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BAB5" w14:textId="651BBB56" w:rsidR="000256CA" w:rsidRDefault="004717D5" w:rsidP="00032370">
      <w:pPr>
        <w:spacing w:line="192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3EEBEA9" wp14:editId="2915533B">
            <wp:extent cx="592455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98034" w14:textId="77777777" w:rsidR="009D32A6" w:rsidRPr="008A2C9D" w:rsidRDefault="009D32A6" w:rsidP="00032370">
      <w:pPr>
        <w:spacing w:line="192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27F82B8D" w14:textId="23A91FAC" w:rsidR="00F43306" w:rsidRDefault="001222AC" w:rsidP="007464A3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ТУГАН АВЫЛЫМ\ТАТАРСКАЯ ДУША</w:t>
      </w:r>
    </w:p>
    <w:p w14:paraId="76AB7FD5" w14:textId="77777777" w:rsidR="00AF2F48" w:rsidRPr="00AF2F48" w:rsidRDefault="00AF2F48" w:rsidP="007464A3">
      <w:pPr>
        <w:ind w:firstLine="0"/>
        <w:jc w:val="center"/>
        <w:rPr>
          <w:rFonts w:ascii="Times New Roman" w:hAnsi="Times New Roman"/>
          <w:b/>
        </w:rPr>
      </w:pPr>
      <w:r w:rsidRPr="00AF2F48">
        <w:rPr>
          <w:rFonts w:ascii="Times New Roman" w:hAnsi="Times New Roman"/>
          <w:b/>
        </w:rPr>
        <w:t>экскурсионно-познавательная программа</w:t>
      </w:r>
      <w:r>
        <w:rPr>
          <w:rFonts w:ascii="Times New Roman" w:hAnsi="Times New Roman"/>
          <w:b/>
        </w:rPr>
        <w:t xml:space="preserve"> в форме живых уроков</w:t>
      </w:r>
    </w:p>
    <w:p w14:paraId="2C5416C0" w14:textId="77777777" w:rsidR="00F43306" w:rsidRDefault="00C35834" w:rsidP="007464A3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</w:t>
      </w:r>
      <w:r w:rsidR="000256CA" w:rsidRPr="000B3FAB">
        <w:rPr>
          <w:rFonts w:ascii="Times New Roman" w:hAnsi="Times New Roman"/>
          <w:b/>
          <w:sz w:val="22"/>
          <w:szCs w:val="22"/>
        </w:rPr>
        <w:t xml:space="preserve">г. </w:t>
      </w:r>
      <w:r w:rsidR="00B661A5" w:rsidRPr="000B3FAB">
        <w:rPr>
          <w:rFonts w:ascii="Times New Roman" w:hAnsi="Times New Roman"/>
          <w:b/>
          <w:sz w:val="22"/>
          <w:szCs w:val="22"/>
        </w:rPr>
        <w:t>Казань</w:t>
      </w:r>
      <w:r w:rsidR="000256CA" w:rsidRPr="000B3FAB">
        <w:rPr>
          <w:rFonts w:ascii="Times New Roman" w:hAnsi="Times New Roman"/>
          <w:b/>
          <w:sz w:val="22"/>
          <w:szCs w:val="22"/>
        </w:rPr>
        <w:t xml:space="preserve"> Р</w:t>
      </w:r>
      <w:r w:rsidR="000B3FAB">
        <w:rPr>
          <w:rFonts w:ascii="Times New Roman" w:hAnsi="Times New Roman"/>
          <w:b/>
          <w:sz w:val="22"/>
          <w:szCs w:val="22"/>
        </w:rPr>
        <w:t>еспублика Татарстан</w:t>
      </w:r>
      <w:r w:rsidR="00B661A5" w:rsidRPr="000B3FAB">
        <w:rPr>
          <w:rFonts w:ascii="Times New Roman" w:hAnsi="Times New Roman"/>
          <w:b/>
          <w:sz w:val="22"/>
          <w:szCs w:val="22"/>
        </w:rPr>
        <w:t xml:space="preserve"> </w:t>
      </w:r>
    </w:p>
    <w:p w14:paraId="30F98DB5" w14:textId="29E068C4" w:rsidR="00701179" w:rsidRPr="000B3FAB" w:rsidRDefault="00EC3A6D" w:rsidP="007464A3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расчет на группу 30 школьников + 3 взрослых бесплатно, </w:t>
      </w:r>
      <w:r w:rsidR="00212988">
        <w:rPr>
          <w:rFonts w:ascii="Times New Roman" w:hAnsi="Times New Roman"/>
          <w:b/>
          <w:sz w:val="22"/>
          <w:szCs w:val="22"/>
        </w:rPr>
        <w:t>3</w:t>
      </w:r>
      <w:r w:rsidR="00B661A5" w:rsidRPr="000B3FAB">
        <w:rPr>
          <w:rFonts w:ascii="Times New Roman" w:hAnsi="Times New Roman"/>
          <w:b/>
          <w:sz w:val="22"/>
          <w:szCs w:val="22"/>
        </w:rPr>
        <w:t xml:space="preserve"> дня \</w:t>
      </w:r>
      <w:r w:rsidR="00212988">
        <w:rPr>
          <w:rFonts w:ascii="Times New Roman" w:hAnsi="Times New Roman"/>
          <w:b/>
          <w:sz w:val="22"/>
          <w:szCs w:val="22"/>
        </w:rPr>
        <w:t>2</w:t>
      </w:r>
      <w:r w:rsidR="00B661A5" w:rsidRPr="000B3FAB">
        <w:rPr>
          <w:rFonts w:ascii="Times New Roman" w:hAnsi="Times New Roman"/>
          <w:b/>
          <w:sz w:val="22"/>
          <w:szCs w:val="22"/>
        </w:rPr>
        <w:t xml:space="preserve"> ноч</w:t>
      </w:r>
      <w:r w:rsidR="004E03A0">
        <w:rPr>
          <w:rFonts w:ascii="Times New Roman" w:hAnsi="Times New Roman"/>
          <w:b/>
          <w:sz w:val="22"/>
          <w:szCs w:val="22"/>
        </w:rPr>
        <w:t>и</w:t>
      </w:r>
      <w:r w:rsidR="004717D5">
        <w:rPr>
          <w:rFonts w:ascii="Times New Roman" w:hAnsi="Times New Roman"/>
          <w:b/>
          <w:sz w:val="22"/>
          <w:szCs w:val="22"/>
        </w:rPr>
        <w:t xml:space="preserve">, </w:t>
      </w:r>
      <w:r w:rsidR="00813899">
        <w:rPr>
          <w:rFonts w:ascii="Times New Roman" w:hAnsi="Times New Roman"/>
          <w:b/>
          <w:sz w:val="22"/>
          <w:szCs w:val="22"/>
        </w:rPr>
        <w:t>даты: под заявку</w:t>
      </w:r>
      <w:r w:rsidR="004717D5">
        <w:rPr>
          <w:rFonts w:ascii="Times New Roman" w:hAnsi="Times New Roman"/>
          <w:b/>
          <w:sz w:val="22"/>
          <w:szCs w:val="22"/>
        </w:rPr>
        <w:t>.</w:t>
      </w:r>
    </w:p>
    <w:p w14:paraId="70BE16F1" w14:textId="77777777" w:rsidR="00B661A5" w:rsidRPr="00377243" w:rsidRDefault="00B661A5" w:rsidP="00377243">
      <w:pPr>
        <w:ind w:firstLine="0"/>
        <w:jc w:val="right"/>
        <w:rPr>
          <w:rFonts w:ascii="Bookman Old Style" w:hAnsi="Bookman Old Style"/>
          <w:b/>
          <w:i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9217"/>
      </w:tblGrid>
      <w:tr w:rsidR="0048363B" w:rsidRPr="00BD75D8" w14:paraId="7E3E5D56" w14:textId="77777777" w:rsidTr="005E4720">
        <w:trPr>
          <w:trHeight w:val="416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BBEBA92" w14:textId="36AC1E7C" w:rsidR="001F23A2" w:rsidRDefault="005A41A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1-й день</w:t>
            </w:r>
          </w:p>
          <w:p w14:paraId="0CAF8946" w14:textId="77777777" w:rsidR="001F23A2" w:rsidRDefault="001F23A2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4783129D" w14:textId="27D760F6" w:rsidR="00561E7D" w:rsidRDefault="00561E7D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Автобус </w:t>
            </w:r>
            <w:r w:rsidR="00745060">
              <w:rPr>
                <w:b/>
                <w:i/>
                <w:szCs w:val="22"/>
              </w:rPr>
              <w:t>на 50 мест</w:t>
            </w:r>
          </w:p>
          <w:p w14:paraId="0A6DDCA4" w14:textId="2C9F0304" w:rsidR="006479D2" w:rsidRDefault="005A41A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08-00-17-00</w:t>
            </w:r>
          </w:p>
          <w:p w14:paraId="33B63D9F" w14:textId="77777777" w:rsidR="00745060" w:rsidRDefault="00745060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0DCE4B74" w14:textId="63C21B56" w:rsidR="006479D2" w:rsidRPr="00BD75D8" w:rsidRDefault="00745060" w:rsidP="005A41A6">
            <w:pPr>
              <w:pStyle w:val="a3"/>
              <w:ind w:right="-108"/>
              <w:jc w:val="left"/>
              <w:rPr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Гид </w:t>
            </w:r>
            <w:r w:rsidR="005A41A6">
              <w:rPr>
                <w:b/>
                <w:i/>
                <w:szCs w:val="22"/>
              </w:rPr>
              <w:t>09-00-14-00</w:t>
            </w: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3E31579D" w14:textId="0A585F52" w:rsidR="00212988" w:rsidRPr="00EC3A6D" w:rsidRDefault="00813899" w:rsidP="0021298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19-16</w:t>
            </w:r>
            <w:r w:rsidR="00212988" w:rsidRPr="00EC3A6D">
              <w:rPr>
                <w:b/>
                <w:szCs w:val="22"/>
              </w:rPr>
              <w:t xml:space="preserve"> Отправление группы из Москвы</w:t>
            </w:r>
            <w:r w:rsidR="008106BF" w:rsidRPr="00EC3A6D">
              <w:rPr>
                <w:b/>
                <w:szCs w:val="22"/>
              </w:rPr>
              <w:t xml:space="preserve"> поездом № </w:t>
            </w:r>
            <w:r>
              <w:rPr>
                <w:b/>
                <w:szCs w:val="22"/>
              </w:rPr>
              <w:t>128 плацкартным вагоном.</w:t>
            </w:r>
            <w:r w:rsidR="00C37B7D">
              <w:rPr>
                <w:b/>
                <w:szCs w:val="22"/>
              </w:rPr>
              <w:t xml:space="preserve"> Питание в поезде не предусмотрено.</w:t>
            </w:r>
          </w:p>
          <w:p w14:paraId="05FAFDE7" w14:textId="77777777" w:rsidR="00212988" w:rsidRPr="00EC3A6D" w:rsidRDefault="00212988" w:rsidP="00212988">
            <w:pPr>
              <w:pStyle w:val="a3"/>
              <w:jc w:val="both"/>
              <w:rPr>
                <w:b/>
                <w:szCs w:val="22"/>
              </w:rPr>
            </w:pPr>
          </w:p>
          <w:p w14:paraId="08EB2E8F" w14:textId="02B6B7B5" w:rsidR="00212988" w:rsidRPr="00EC3A6D" w:rsidRDefault="00813899" w:rsidP="0021298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07-50</w:t>
            </w:r>
            <w:r w:rsidR="00212988" w:rsidRPr="00EC3A6D">
              <w:rPr>
                <w:b/>
                <w:szCs w:val="22"/>
              </w:rPr>
              <w:t xml:space="preserve"> Прибытие группы в г. Казань</w:t>
            </w:r>
            <w:r w:rsidR="004717D5" w:rsidRPr="00EC3A6D">
              <w:rPr>
                <w:b/>
                <w:szCs w:val="22"/>
              </w:rPr>
              <w:t xml:space="preserve"> на ст. Казань Пассажирская</w:t>
            </w:r>
            <w:r w:rsidR="00212988" w:rsidRPr="00EC3A6D">
              <w:rPr>
                <w:b/>
                <w:szCs w:val="22"/>
              </w:rPr>
              <w:t>.</w:t>
            </w:r>
            <w:r w:rsidR="00C37B7D">
              <w:rPr>
                <w:b/>
                <w:szCs w:val="22"/>
              </w:rPr>
              <w:t xml:space="preserve"> Начало </w:t>
            </w:r>
            <w:proofErr w:type="spellStart"/>
            <w:r w:rsidR="00C37B7D">
              <w:rPr>
                <w:b/>
                <w:szCs w:val="22"/>
              </w:rPr>
              <w:t>транспортно</w:t>
            </w:r>
            <w:proofErr w:type="spellEnd"/>
            <w:r w:rsidR="00C37B7D">
              <w:rPr>
                <w:b/>
                <w:szCs w:val="22"/>
              </w:rPr>
              <w:t xml:space="preserve"> -экскурсионного обслуживания.</w:t>
            </w:r>
          </w:p>
          <w:p w14:paraId="4165DACC" w14:textId="77777777" w:rsidR="00212988" w:rsidRPr="00EC3A6D" w:rsidRDefault="00212988">
            <w:pPr>
              <w:pStyle w:val="a3"/>
              <w:jc w:val="both"/>
              <w:rPr>
                <w:b/>
                <w:szCs w:val="22"/>
              </w:rPr>
            </w:pPr>
          </w:p>
          <w:p w14:paraId="417A5036" w14:textId="42843698" w:rsidR="004717D5" w:rsidRPr="00EC3A6D" w:rsidRDefault="00813899" w:rsidP="00C07A57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08-30-09-00</w:t>
            </w:r>
            <w:r w:rsidR="004717D5" w:rsidRPr="00EC3A6D">
              <w:rPr>
                <w:b/>
                <w:szCs w:val="22"/>
              </w:rPr>
              <w:t xml:space="preserve"> </w:t>
            </w:r>
            <w:proofErr w:type="gramStart"/>
            <w:r>
              <w:rPr>
                <w:b/>
                <w:szCs w:val="22"/>
              </w:rPr>
              <w:t xml:space="preserve">Завтрак </w:t>
            </w:r>
            <w:r w:rsidR="004717D5" w:rsidRPr="00EC3A6D">
              <w:rPr>
                <w:b/>
                <w:szCs w:val="22"/>
              </w:rPr>
              <w:t xml:space="preserve"> в</w:t>
            </w:r>
            <w:proofErr w:type="gramEnd"/>
            <w:r w:rsidR="004717D5" w:rsidRPr="00EC3A6D">
              <w:rPr>
                <w:b/>
                <w:szCs w:val="22"/>
              </w:rPr>
              <w:t xml:space="preserve"> кафе с традиционными татарскими блюдами.</w:t>
            </w:r>
          </w:p>
          <w:p w14:paraId="75AF5F1E" w14:textId="77777777" w:rsidR="004717D5" w:rsidRPr="00EC3A6D" w:rsidRDefault="004717D5" w:rsidP="00C07A57">
            <w:pPr>
              <w:pStyle w:val="a3"/>
              <w:jc w:val="both"/>
              <w:rPr>
                <w:b/>
                <w:szCs w:val="22"/>
              </w:rPr>
            </w:pPr>
          </w:p>
          <w:p w14:paraId="7B879C72" w14:textId="07F89470" w:rsidR="00C07A57" w:rsidRPr="00EC3A6D" w:rsidRDefault="00813899" w:rsidP="00C07A57">
            <w:pPr>
              <w:pStyle w:val="a3"/>
              <w:jc w:val="both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09-00-</w:t>
            </w:r>
            <w:r w:rsidR="00745060" w:rsidRPr="00EC3A6D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 xml:space="preserve">4-00 </w:t>
            </w:r>
            <w:r w:rsidR="00C07A57" w:rsidRPr="00EC3A6D">
              <w:rPr>
                <w:b/>
                <w:szCs w:val="22"/>
              </w:rPr>
              <w:t>Большая обзорная экскурсия с гидом по Казани с посещением основных достопримечательностей города</w:t>
            </w:r>
            <w:r w:rsidR="004717D5" w:rsidRPr="00EC3A6D">
              <w:rPr>
                <w:b/>
                <w:szCs w:val="22"/>
              </w:rPr>
              <w:t xml:space="preserve">: Казанский кремль. Мечеть Кул-Шариф. Татарская слобода. Памятник Эчпочмаку. </w:t>
            </w:r>
            <w:r w:rsidR="00745060" w:rsidRPr="00EC3A6D">
              <w:rPr>
                <w:b/>
                <w:bCs/>
                <w:szCs w:val="22"/>
              </w:rPr>
              <w:t>Театр кукол. Озеро Кабан.</w:t>
            </w:r>
            <w:r w:rsidR="00EC3A6D" w:rsidRPr="00EC3A6D">
              <w:rPr>
                <w:b/>
                <w:bCs/>
                <w:szCs w:val="22"/>
              </w:rPr>
              <w:t xml:space="preserve"> Дворец Земледельца.</w:t>
            </w:r>
            <w:r w:rsidR="004717D5" w:rsidRPr="00EC3A6D">
              <w:rPr>
                <w:b/>
                <w:bCs/>
                <w:szCs w:val="22"/>
              </w:rPr>
              <w:t xml:space="preserve"> </w:t>
            </w:r>
            <w:proofErr w:type="spellStart"/>
            <w:r w:rsidR="004717D5" w:rsidRPr="00EC3A6D">
              <w:rPr>
                <w:b/>
                <w:bCs/>
                <w:szCs w:val="22"/>
              </w:rPr>
              <w:t>Фотостопы</w:t>
            </w:r>
            <w:proofErr w:type="spellEnd"/>
            <w:r w:rsidR="004717D5" w:rsidRPr="00EC3A6D">
              <w:rPr>
                <w:b/>
                <w:bCs/>
                <w:szCs w:val="22"/>
              </w:rPr>
              <w:t>.</w:t>
            </w:r>
          </w:p>
          <w:p w14:paraId="1C89C78A" w14:textId="77777777" w:rsidR="00C07A57" w:rsidRDefault="006B2667" w:rsidP="00E24503">
            <w:pPr>
              <w:pStyle w:val="ac"/>
              <w:jc w:val="both"/>
              <w:rPr>
                <w:sz w:val="22"/>
                <w:szCs w:val="22"/>
              </w:rPr>
            </w:pPr>
            <w:r w:rsidRPr="00EC3A6D">
              <w:rPr>
                <w:bCs/>
                <w:sz w:val="22"/>
                <w:szCs w:val="22"/>
              </w:rPr>
              <w:t>Большая о</w:t>
            </w:r>
            <w:r w:rsidR="00C07A57" w:rsidRPr="00EC3A6D">
              <w:rPr>
                <w:bCs/>
                <w:sz w:val="22"/>
                <w:szCs w:val="22"/>
              </w:rPr>
              <w:t>бзорная экскурсия</w:t>
            </w:r>
            <w:r w:rsidR="00C07A57" w:rsidRPr="00EC3A6D">
              <w:rPr>
                <w:sz w:val="22"/>
                <w:szCs w:val="22"/>
              </w:rPr>
              <w:t xml:space="preserve"> включает поездку по исторической части города и центральным улицам. Вашему взору предстанет </w:t>
            </w:r>
            <w:hyperlink r:id="rId9" w:history="1">
              <w:r w:rsidR="00C07A57" w:rsidRPr="00EC3A6D">
                <w:rPr>
                  <w:rStyle w:val="af6"/>
                  <w:bCs/>
                  <w:color w:val="auto"/>
                  <w:sz w:val="22"/>
                  <w:szCs w:val="22"/>
                  <w:u w:val="none"/>
                </w:rPr>
                <w:t>Театр оперы и балета им. Мусы Джалиля</w:t>
              </w:r>
            </w:hyperlink>
            <w:r w:rsidR="00C07A57" w:rsidRPr="00EC3A6D">
              <w:rPr>
                <w:bCs/>
                <w:sz w:val="22"/>
                <w:szCs w:val="22"/>
              </w:rPr>
              <w:t xml:space="preserve">, Казанский федеральный университет, </w:t>
            </w:r>
            <w:hyperlink r:id="rId10" w:history="1">
              <w:r w:rsidR="00C07A57" w:rsidRPr="00EC3A6D">
                <w:rPr>
                  <w:rStyle w:val="af6"/>
                  <w:bCs/>
                  <w:color w:val="auto"/>
                  <w:sz w:val="22"/>
                  <w:szCs w:val="22"/>
                  <w:u w:val="none"/>
                </w:rPr>
                <w:t>Казанская Ратуша</w:t>
              </w:r>
            </w:hyperlink>
            <w:r w:rsidR="00C07A57" w:rsidRPr="00EC3A6D">
              <w:rPr>
                <w:bCs/>
                <w:sz w:val="22"/>
                <w:szCs w:val="22"/>
              </w:rPr>
              <w:t xml:space="preserve">, </w:t>
            </w:r>
            <w:hyperlink r:id="rId11" w:history="1">
              <w:r w:rsidR="00C07A57" w:rsidRPr="00EC3A6D">
                <w:rPr>
                  <w:rStyle w:val="af6"/>
                  <w:bCs/>
                  <w:color w:val="auto"/>
                  <w:sz w:val="22"/>
                  <w:szCs w:val="22"/>
                  <w:u w:val="none"/>
                </w:rPr>
                <w:t>озеро Кабан</w:t>
              </w:r>
            </w:hyperlink>
            <w:r w:rsidR="00C07A57" w:rsidRPr="00EC3A6D">
              <w:rPr>
                <w:bCs/>
                <w:sz w:val="22"/>
                <w:szCs w:val="22"/>
              </w:rPr>
              <w:t xml:space="preserve">, </w:t>
            </w:r>
            <w:hyperlink r:id="rId12" w:history="1">
              <w:r w:rsidR="00C07A57" w:rsidRPr="00EC3A6D">
                <w:rPr>
                  <w:rStyle w:val="af6"/>
                  <w:bCs/>
                  <w:color w:val="auto"/>
                  <w:sz w:val="22"/>
                  <w:szCs w:val="22"/>
                  <w:u w:val="none"/>
                </w:rPr>
                <w:t>Петропавловский собор</w:t>
              </w:r>
            </w:hyperlink>
            <w:r w:rsidR="00C07A57" w:rsidRPr="00EC3A6D">
              <w:rPr>
                <w:sz w:val="22"/>
                <w:szCs w:val="22"/>
              </w:rPr>
              <w:t xml:space="preserve"> и множество других красивых достопримечательностей. Вы увидите </w:t>
            </w:r>
            <w:hyperlink r:id="rId13" w:history="1">
              <w:r w:rsidR="00C07A57" w:rsidRPr="00EC3A6D">
                <w:rPr>
                  <w:rStyle w:val="af6"/>
                  <w:bCs/>
                  <w:color w:val="auto"/>
                  <w:sz w:val="22"/>
                  <w:szCs w:val="22"/>
                  <w:u w:val="none"/>
                </w:rPr>
                <w:t>Богородицкий мужской монастырь</w:t>
              </w:r>
            </w:hyperlink>
            <w:r w:rsidR="00C07A57" w:rsidRPr="00EC3A6D">
              <w:rPr>
                <w:sz w:val="22"/>
                <w:szCs w:val="22"/>
              </w:rPr>
              <w:t xml:space="preserve"> – место обретения и нахождения иконы Казанской Божьей Матери, прогуляетесь по </w:t>
            </w:r>
            <w:hyperlink r:id="rId14" w:history="1">
              <w:r w:rsidR="00C07A57" w:rsidRPr="00EC3A6D">
                <w:rPr>
                  <w:rStyle w:val="af6"/>
                  <w:bCs/>
                  <w:color w:val="auto"/>
                  <w:sz w:val="22"/>
                  <w:szCs w:val="22"/>
                  <w:u w:val="none"/>
                </w:rPr>
                <w:t>Старо-татарской слободе</w:t>
              </w:r>
            </w:hyperlink>
            <w:r w:rsidR="00C07A57" w:rsidRPr="00EC3A6D">
              <w:rPr>
                <w:sz w:val="22"/>
                <w:szCs w:val="22"/>
              </w:rPr>
              <w:t xml:space="preserve">, где располагается старейшая каменная мечеть Казани - </w:t>
            </w:r>
            <w:hyperlink r:id="rId15" w:history="1">
              <w:r w:rsidR="00C07A57" w:rsidRPr="00EC3A6D">
                <w:rPr>
                  <w:rStyle w:val="af6"/>
                  <w:bCs/>
                  <w:color w:val="auto"/>
                  <w:sz w:val="22"/>
                  <w:szCs w:val="22"/>
                  <w:u w:val="none"/>
                </w:rPr>
                <w:t>мечеть Марджани</w:t>
              </w:r>
            </w:hyperlink>
            <w:r w:rsidR="00C07A57" w:rsidRPr="00EC3A6D">
              <w:rPr>
                <w:sz w:val="22"/>
                <w:szCs w:val="22"/>
              </w:rPr>
              <w:t xml:space="preserve">. Пешеходная часть экскурсии включает часовую прогулку в сопровождении экскурсовода по жемчужине Казани - </w:t>
            </w:r>
            <w:hyperlink r:id="rId16" w:history="1">
              <w:r w:rsidR="00C07A57" w:rsidRPr="00EC3A6D">
                <w:rPr>
                  <w:rStyle w:val="af6"/>
                  <w:bCs/>
                  <w:color w:val="auto"/>
                  <w:sz w:val="22"/>
                  <w:szCs w:val="22"/>
                  <w:u w:val="none"/>
                </w:rPr>
                <w:t>Казанскому Кремлю</w:t>
              </w:r>
            </w:hyperlink>
            <w:r w:rsidR="00C07A57" w:rsidRPr="00EC3A6D">
              <w:rPr>
                <w:sz w:val="22"/>
                <w:szCs w:val="22"/>
              </w:rPr>
              <w:t xml:space="preserve">, с посещением </w:t>
            </w:r>
            <w:hyperlink r:id="rId17" w:history="1">
              <w:r w:rsidR="00C07A57" w:rsidRPr="00EC3A6D">
                <w:rPr>
                  <w:rStyle w:val="af6"/>
                  <w:bCs/>
                  <w:color w:val="auto"/>
                  <w:sz w:val="22"/>
                  <w:szCs w:val="22"/>
                  <w:u w:val="none"/>
                </w:rPr>
                <w:t>мечети Кул-Шариф</w:t>
              </w:r>
            </w:hyperlink>
            <w:r w:rsidR="00C07A57" w:rsidRPr="00EC3A6D">
              <w:rPr>
                <w:bCs/>
                <w:sz w:val="22"/>
                <w:szCs w:val="22"/>
              </w:rPr>
              <w:t xml:space="preserve"> </w:t>
            </w:r>
            <w:r w:rsidR="00C07A57" w:rsidRPr="00EC3A6D">
              <w:rPr>
                <w:sz w:val="22"/>
                <w:szCs w:val="22"/>
              </w:rPr>
              <w:t>и</w:t>
            </w:r>
            <w:r w:rsidR="00C07A57" w:rsidRPr="00EC3A6D">
              <w:rPr>
                <w:bCs/>
                <w:sz w:val="22"/>
                <w:szCs w:val="22"/>
              </w:rPr>
              <w:t xml:space="preserve"> </w:t>
            </w:r>
            <w:hyperlink r:id="rId18" w:history="1">
              <w:r w:rsidR="00C07A57" w:rsidRPr="00EC3A6D">
                <w:rPr>
                  <w:rStyle w:val="af6"/>
                  <w:bCs/>
                  <w:color w:val="auto"/>
                  <w:sz w:val="22"/>
                  <w:szCs w:val="22"/>
                  <w:u w:val="none"/>
                </w:rPr>
                <w:t>Благовещенского собора</w:t>
              </w:r>
            </w:hyperlink>
            <w:r w:rsidR="00C07A57" w:rsidRPr="00EC3A6D">
              <w:rPr>
                <w:sz w:val="22"/>
                <w:szCs w:val="22"/>
              </w:rPr>
              <w:t>. Здесь же вашему взору предстанет знаменитая падающая</w:t>
            </w:r>
            <w:r w:rsidR="00C07A57" w:rsidRPr="00EC3A6D">
              <w:rPr>
                <w:bCs/>
                <w:sz w:val="22"/>
                <w:szCs w:val="22"/>
              </w:rPr>
              <w:t xml:space="preserve"> </w:t>
            </w:r>
            <w:hyperlink r:id="rId19" w:history="1">
              <w:r w:rsidR="00C07A57" w:rsidRPr="00EC3A6D">
                <w:rPr>
                  <w:rStyle w:val="af6"/>
                  <w:bCs/>
                  <w:color w:val="auto"/>
                  <w:sz w:val="22"/>
                  <w:szCs w:val="22"/>
                  <w:u w:val="none"/>
                </w:rPr>
                <w:t>башня Сююмбике</w:t>
              </w:r>
            </w:hyperlink>
            <w:r w:rsidR="009D32A6" w:rsidRPr="00EC3A6D">
              <w:rPr>
                <w:sz w:val="22"/>
                <w:szCs w:val="22"/>
              </w:rPr>
              <w:t>. </w:t>
            </w:r>
            <w:r w:rsidR="00E24503" w:rsidRPr="00EC3A6D">
              <w:rPr>
                <w:sz w:val="22"/>
                <w:szCs w:val="22"/>
              </w:rPr>
              <w:t xml:space="preserve"> </w:t>
            </w:r>
          </w:p>
          <w:p w14:paraId="790DA5DB" w14:textId="01FDE094" w:rsidR="00813899" w:rsidRPr="00813899" w:rsidRDefault="00813899" w:rsidP="00813899">
            <w:pPr>
              <w:pStyle w:val="a3"/>
              <w:jc w:val="both"/>
              <w:rPr>
                <w:b/>
                <w:bCs/>
                <w:szCs w:val="22"/>
              </w:rPr>
            </w:pPr>
            <w:r w:rsidRPr="00813899">
              <w:rPr>
                <w:b/>
                <w:bCs/>
                <w:szCs w:val="22"/>
              </w:rPr>
              <w:t xml:space="preserve">14-00 </w:t>
            </w:r>
            <w:proofErr w:type="gramStart"/>
            <w:r w:rsidRPr="00813899">
              <w:rPr>
                <w:b/>
                <w:bCs/>
                <w:szCs w:val="22"/>
              </w:rPr>
              <w:t>Обед  в</w:t>
            </w:r>
            <w:proofErr w:type="gramEnd"/>
            <w:r w:rsidRPr="00813899">
              <w:rPr>
                <w:b/>
                <w:bCs/>
                <w:szCs w:val="22"/>
              </w:rPr>
              <w:t xml:space="preserve"> кафе с традиционными татарскими блюдами.</w:t>
            </w:r>
          </w:p>
          <w:p w14:paraId="06EC7097" w14:textId="76D02746" w:rsidR="00813899" w:rsidRDefault="00813899" w:rsidP="00E24503">
            <w:pPr>
              <w:pStyle w:val="ac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15-00-17-00 Посещение Музея Чак-чак.</w:t>
            </w:r>
            <w:r w:rsidR="005A41A6">
              <w:rPr>
                <w:b/>
                <w:bCs/>
                <w:sz w:val="22"/>
                <w:szCs w:val="22"/>
              </w:rPr>
              <w:t xml:space="preserve"> Экскурсионная программа с чаепитием.</w:t>
            </w:r>
          </w:p>
          <w:p w14:paraId="56607B04" w14:textId="0256F24E" w:rsidR="005A41A6" w:rsidRPr="005A41A6" w:rsidRDefault="005A41A6" w:rsidP="005A41A6">
            <w:pPr>
              <w:pStyle w:val="ac"/>
              <w:jc w:val="both"/>
              <w:rPr>
                <w:sz w:val="22"/>
                <w:szCs w:val="22"/>
              </w:rPr>
            </w:pPr>
            <w:r w:rsidRPr="005A41A6">
              <w:rPr>
                <w:sz w:val="22"/>
                <w:szCs w:val="22"/>
              </w:rPr>
              <w:t>Экскурсии в музее охватывают периоды с </w:t>
            </w:r>
            <w:hyperlink r:id="rId20" w:history="1">
              <w:r w:rsidRPr="005A41A6">
                <w:rPr>
                  <w:rStyle w:val="af6"/>
                  <w:color w:val="auto"/>
                  <w:sz w:val="22"/>
                  <w:szCs w:val="22"/>
                  <w:u w:val="none"/>
                </w:rPr>
                <w:t>Волжской Булгарии</w:t>
              </w:r>
            </w:hyperlink>
            <w:r w:rsidRPr="005A41A6">
              <w:rPr>
                <w:sz w:val="22"/>
                <w:szCs w:val="22"/>
              </w:rPr>
              <w:t> до наших дней, но особенное внимание уделяется периоду </w:t>
            </w:r>
            <w:hyperlink r:id="rId21" w:history="1">
              <w:r w:rsidRPr="005A41A6">
                <w:rPr>
                  <w:rStyle w:val="af6"/>
                  <w:color w:val="auto"/>
                  <w:sz w:val="22"/>
                  <w:szCs w:val="22"/>
                  <w:u w:val="none"/>
                </w:rPr>
                <w:t>конца XIX</w:t>
              </w:r>
            </w:hyperlink>
            <w:r w:rsidRPr="005A41A6">
              <w:rPr>
                <w:sz w:val="22"/>
                <w:szCs w:val="22"/>
              </w:rPr>
              <w:t> — начала XX веков, который относительно хорошо описан современниками, особенно татарским ученым-энциклопедистом </w:t>
            </w:r>
            <w:hyperlink r:id="rId22" w:history="1">
              <w:r w:rsidRPr="005A41A6">
                <w:rPr>
                  <w:rStyle w:val="af6"/>
                  <w:color w:val="auto"/>
                  <w:sz w:val="22"/>
                  <w:szCs w:val="22"/>
                  <w:u w:val="none"/>
                </w:rPr>
                <w:t xml:space="preserve">Каюмом </w:t>
              </w:r>
              <w:proofErr w:type="spellStart"/>
              <w:r w:rsidRPr="005A41A6">
                <w:rPr>
                  <w:rStyle w:val="af6"/>
                  <w:color w:val="auto"/>
                  <w:sz w:val="22"/>
                  <w:szCs w:val="22"/>
                  <w:u w:val="none"/>
                </w:rPr>
                <w:t>Насыри</w:t>
              </w:r>
              <w:proofErr w:type="spellEnd"/>
            </w:hyperlink>
            <w:r w:rsidRPr="005A41A6">
              <w:rPr>
                <w:sz w:val="22"/>
                <w:szCs w:val="22"/>
              </w:rPr>
              <w:t>. В музее воссоздан быт татарского зажиточного дома конца XIX—начала XX веков. Быт воссоздан на основе подлинных фотографий интерьеров татарских домов </w:t>
            </w:r>
            <w:hyperlink r:id="rId23" w:history="1">
              <w:r w:rsidRPr="005A41A6">
                <w:rPr>
                  <w:rStyle w:val="af6"/>
                  <w:color w:val="auto"/>
                  <w:sz w:val="22"/>
                  <w:szCs w:val="22"/>
                  <w:u w:val="none"/>
                </w:rPr>
                <w:t>Казани</w:t>
              </w:r>
            </w:hyperlink>
            <w:r w:rsidRPr="005A41A6">
              <w:rPr>
                <w:sz w:val="22"/>
                <w:szCs w:val="22"/>
              </w:rPr>
              <w:t> и </w:t>
            </w:r>
            <w:proofErr w:type="spellStart"/>
            <w:r>
              <w:fldChar w:fldCharType="begin"/>
            </w:r>
            <w:r>
              <w:instrText>HYPERLINK "https://ru.wikipedia.org/wiki/%D0%97%D0%B0%D0%BA%D0%B0%D0%B7%D0%B0%D0%BD%D1%8C%D0%B5"</w:instrText>
            </w:r>
            <w:r>
              <w:fldChar w:fldCharType="separate"/>
            </w:r>
            <w:r w:rsidRPr="005A41A6">
              <w:rPr>
                <w:rStyle w:val="af6"/>
                <w:color w:val="auto"/>
                <w:sz w:val="22"/>
                <w:szCs w:val="22"/>
                <w:u w:val="none"/>
              </w:rPr>
              <w:t>Заказанья</w:t>
            </w:r>
            <w:proofErr w:type="spellEnd"/>
            <w:r>
              <w:fldChar w:fldCharType="end"/>
            </w:r>
            <w:r w:rsidRPr="005A41A6">
              <w:rPr>
                <w:sz w:val="22"/>
                <w:szCs w:val="22"/>
              </w:rPr>
              <w:t> с использованием образцов сохранившихся предметов быта, убранства дома, одежды, орудий труда того времени. Отличительной особенностью этого музея является, что практически всё можно потрогать руками и опробовать в действии. В состав музея входит музейная лавка, где можно попробовать и купить чак-чак, баурсак и еще одно блюдо XIX века, восстановленное по старинному рецепту. А еще у нас по восточной традиции принято снимать обувь</w:t>
            </w:r>
          </w:p>
          <w:p w14:paraId="0491A509" w14:textId="6D7D94E1" w:rsidR="00C07A57" w:rsidRPr="00EC3A6D" w:rsidRDefault="005A41A6" w:rsidP="00C07A5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  <w:r w:rsidR="00C07A57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gramStart"/>
            <w:r w:rsidR="00C07A57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00  </w:t>
            </w:r>
            <w:r w:rsidR="00561E7D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>Размещение</w:t>
            </w:r>
            <w:proofErr w:type="gramEnd"/>
            <w:r w:rsidR="00561E7D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</w:t>
            </w:r>
            <w:proofErr w:type="gramStart"/>
            <w:r w:rsidR="00561E7D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гостинице </w:t>
            </w:r>
            <w:r w:rsidR="004717D5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61E7D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proofErr w:type="gramEnd"/>
            <w:r w:rsidR="00561E7D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*** в 2-</w:t>
            </w:r>
            <w:r w:rsidR="00ED4385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>3-х</w:t>
            </w:r>
            <w:r w:rsidR="00561E7D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местных номерах с </w:t>
            </w:r>
            <w:proofErr w:type="gramStart"/>
            <w:r w:rsidR="00561E7D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>удобствами</w:t>
            </w:r>
            <w:r w:rsidR="00926BC7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45060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</w:t>
            </w:r>
            <w:proofErr w:type="gramEnd"/>
            <w:r w:rsidR="00745060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номере</w:t>
            </w:r>
            <w:r w:rsidR="00561E7D" w:rsidRPr="00EC3A6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C37B7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3-е место в номере -евро-раскладушка.</w:t>
            </w:r>
          </w:p>
          <w:p w14:paraId="3EB2C8FD" w14:textId="0520ACEA" w:rsidR="009D32A6" w:rsidRPr="00EC3A6D" w:rsidRDefault="00745060" w:rsidP="00561E7D">
            <w:pPr>
              <w:pStyle w:val="a3"/>
              <w:jc w:val="both"/>
              <w:rPr>
                <w:b/>
                <w:szCs w:val="22"/>
              </w:rPr>
            </w:pPr>
            <w:r w:rsidRPr="00EC3A6D">
              <w:rPr>
                <w:b/>
                <w:szCs w:val="22"/>
              </w:rPr>
              <w:lastRenderedPageBreak/>
              <w:t>1</w:t>
            </w:r>
            <w:r w:rsidR="005A41A6">
              <w:rPr>
                <w:b/>
                <w:szCs w:val="22"/>
              </w:rPr>
              <w:t>7-30-18-00</w:t>
            </w:r>
            <w:r w:rsidR="009279C8" w:rsidRPr="00EC3A6D">
              <w:rPr>
                <w:b/>
                <w:szCs w:val="22"/>
              </w:rPr>
              <w:t xml:space="preserve"> Ужин в отеле.</w:t>
            </w:r>
          </w:p>
          <w:p w14:paraId="6BD56467" w14:textId="77777777" w:rsidR="00EA7C57" w:rsidRPr="00EC3A6D" w:rsidRDefault="00EA7C57" w:rsidP="00561E7D">
            <w:pPr>
              <w:pStyle w:val="a3"/>
              <w:jc w:val="both"/>
              <w:rPr>
                <w:b/>
                <w:szCs w:val="22"/>
              </w:rPr>
            </w:pPr>
          </w:p>
          <w:p w14:paraId="7479C318" w14:textId="0966070E" w:rsidR="0048363B" w:rsidRPr="00EC3A6D" w:rsidRDefault="009279C8" w:rsidP="002B327A">
            <w:pPr>
              <w:pStyle w:val="a3"/>
              <w:jc w:val="both"/>
              <w:rPr>
                <w:szCs w:val="22"/>
              </w:rPr>
            </w:pPr>
            <w:r w:rsidRPr="00EC3A6D">
              <w:rPr>
                <w:b/>
                <w:szCs w:val="22"/>
              </w:rPr>
              <w:t>1</w:t>
            </w:r>
            <w:r w:rsidR="005A41A6">
              <w:rPr>
                <w:b/>
                <w:szCs w:val="22"/>
              </w:rPr>
              <w:t>8</w:t>
            </w:r>
            <w:r w:rsidRPr="00EC3A6D">
              <w:rPr>
                <w:b/>
                <w:szCs w:val="22"/>
              </w:rPr>
              <w:t>-00</w:t>
            </w:r>
            <w:r w:rsidR="009D32A6" w:rsidRPr="00EC3A6D">
              <w:rPr>
                <w:b/>
                <w:szCs w:val="22"/>
              </w:rPr>
              <w:t xml:space="preserve"> </w:t>
            </w:r>
            <w:r w:rsidR="00C07A57" w:rsidRPr="00EC3A6D">
              <w:rPr>
                <w:b/>
                <w:szCs w:val="22"/>
              </w:rPr>
              <w:t>Свободное время.</w:t>
            </w:r>
          </w:p>
        </w:tc>
      </w:tr>
      <w:tr w:rsidR="0048363B" w:rsidRPr="00BD75D8" w14:paraId="0779EEC4" w14:textId="77777777" w:rsidTr="0048363B">
        <w:trPr>
          <w:trHeight w:val="1893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714C1F8F" w14:textId="5298129B" w:rsidR="001F23A2" w:rsidRDefault="005A41A6" w:rsidP="001F23A2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2-й день</w:t>
            </w:r>
          </w:p>
          <w:p w14:paraId="5C47EEA3" w14:textId="77777777" w:rsidR="001F23A2" w:rsidRDefault="001F23A2" w:rsidP="0060002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398FA28E" w14:textId="6AD09B03" w:rsidR="00561E7D" w:rsidRDefault="00561E7D" w:rsidP="0060002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Автобус</w:t>
            </w:r>
            <w:r w:rsidR="00EC3A6D">
              <w:rPr>
                <w:b/>
                <w:i/>
                <w:szCs w:val="22"/>
              </w:rPr>
              <w:t xml:space="preserve"> на 50 мест</w:t>
            </w:r>
            <w:r>
              <w:rPr>
                <w:b/>
                <w:i/>
                <w:szCs w:val="22"/>
              </w:rPr>
              <w:t xml:space="preserve"> </w:t>
            </w:r>
          </w:p>
          <w:p w14:paraId="565BF43B" w14:textId="4CF47E65" w:rsidR="006479D2" w:rsidRPr="00BD75D8" w:rsidRDefault="009279C8" w:rsidP="00EA7C57">
            <w:pPr>
              <w:pStyle w:val="a3"/>
              <w:ind w:right="-108"/>
              <w:jc w:val="left"/>
              <w:rPr>
                <w:i/>
                <w:szCs w:val="22"/>
              </w:rPr>
            </w:pPr>
            <w:r>
              <w:rPr>
                <w:b/>
                <w:i/>
                <w:szCs w:val="22"/>
              </w:rPr>
              <w:t>10-00-19-00</w:t>
            </w: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997B8F3" w14:textId="34574269" w:rsidR="00212988" w:rsidRDefault="00212988" w:rsidP="00212988">
            <w:pPr>
              <w:pStyle w:val="a3"/>
              <w:jc w:val="both"/>
              <w:rPr>
                <w:b/>
                <w:szCs w:val="22"/>
              </w:rPr>
            </w:pPr>
            <w:r w:rsidRPr="007577C4">
              <w:rPr>
                <w:b/>
                <w:szCs w:val="22"/>
              </w:rPr>
              <w:t>0</w:t>
            </w:r>
            <w:r w:rsidR="009279C8">
              <w:rPr>
                <w:b/>
                <w:szCs w:val="22"/>
              </w:rPr>
              <w:t>9</w:t>
            </w:r>
            <w:r w:rsidR="001F23A2">
              <w:rPr>
                <w:b/>
                <w:szCs w:val="22"/>
              </w:rPr>
              <w:t>-00</w:t>
            </w:r>
            <w:r w:rsidRPr="007577C4">
              <w:rPr>
                <w:b/>
                <w:szCs w:val="22"/>
              </w:rPr>
              <w:t xml:space="preserve"> Завтрак в ресторане гостиницы. </w:t>
            </w:r>
          </w:p>
          <w:p w14:paraId="7C9F3943" w14:textId="77777777" w:rsidR="00212988" w:rsidRDefault="00212988" w:rsidP="00212988">
            <w:pPr>
              <w:pStyle w:val="a3"/>
              <w:jc w:val="both"/>
              <w:rPr>
                <w:b/>
                <w:szCs w:val="22"/>
              </w:rPr>
            </w:pPr>
          </w:p>
          <w:p w14:paraId="4AFAF2D8" w14:textId="0436A648" w:rsidR="001F23A2" w:rsidRDefault="009279C8" w:rsidP="0021298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10-00</w:t>
            </w:r>
            <w:r w:rsidR="001F23A2">
              <w:rPr>
                <w:b/>
                <w:szCs w:val="22"/>
              </w:rPr>
              <w:t xml:space="preserve"> Выезд на экскурсионную программу </w:t>
            </w:r>
            <w:r w:rsidR="005A41A6">
              <w:rPr>
                <w:b/>
                <w:szCs w:val="22"/>
              </w:rPr>
              <w:t>на остров</w:t>
            </w:r>
            <w:r>
              <w:rPr>
                <w:b/>
                <w:szCs w:val="22"/>
              </w:rPr>
              <w:t xml:space="preserve"> </w:t>
            </w:r>
            <w:r w:rsidR="001F23A2">
              <w:rPr>
                <w:b/>
                <w:szCs w:val="22"/>
              </w:rPr>
              <w:t>Свияжск.</w:t>
            </w:r>
          </w:p>
          <w:p w14:paraId="605A5B75" w14:textId="77777777" w:rsidR="001F23A2" w:rsidRDefault="001F23A2" w:rsidP="00212988">
            <w:pPr>
              <w:pStyle w:val="a3"/>
              <w:jc w:val="both"/>
              <w:rPr>
                <w:b/>
                <w:szCs w:val="22"/>
              </w:rPr>
            </w:pPr>
          </w:p>
          <w:p w14:paraId="5CAEA722" w14:textId="67939FCD" w:rsidR="005A41A6" w:rsidRDefault="001F23A2" w:rsidP="0021298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9279C8">
              <w:rPr>
                <w:b/>
                <w:szCs w:val="22"/>
              </w:rPr>
              <w:t>1-30-1</w:t>
            </w:r>
            <w:r w:rsidR="005A41A6">
              <w:rPr>
                <w:b/>
                <w:szCs w:val="22"/>
              </w:rPr>
              <w:t>4-00 Посещение Татарской Усадьбы Туган -</w:t>
            </w:r>
            <w:proofErr w:type="spellStart"/>
            <w:r w:rsidR="005A41A6">
              <w:rPr>
                <w:b/>
                <w:szCs w:val="22"/>
              </w:rPr>
              <w:t>Авылым</w:t>
            </w:r>
            <w:proofErr w:type="spellEnd"/>
            <w:r w:rsidR="005A41A6">
              <w:rPr>
                <w:b/>
                <w:szCs w:val="22"/>
              </w:rPr>
              <w:t>.</w:t>
            </w:r>
          </w:p>
          <w:p w14:paraId="42F42123" w14:textId="77777777" w:rsidR="005A41A6" w:rsidRPr="005A41A6" w:rsidRDefault="005A41A6" w:rsidP="00212988">
            <w:pPr>
              <w:pStyle w:val="a3"/>
              <w:jc w:val="both"/>
              <w:rPr>
                <w:bCs/>
                <w:szCs w:val="22"/>
              </w:rPr>
            </w:pPr>
            <w:r w:rsidRPr="005A41A6">
              <w:rPr>
                <w:bCs/>
                <w:szCs w:val="22"/>
              </w:rPr>
              <w:t>-Знакомство с историей и локациями комплекса</w:t>
            </w:r>
          </w:p>
          <w:p w14:paraId="0AB7B823" w14:textId="77777777" w:rsidR="005A41A6" w:rsidRPr="005A41A6" w:rsidRDefault="005A41A6" w:rsidP="00212988">
            <w:pPr>
              <w:pStyle w:val="a3"/>
              <w:jc w:val="both"/>
              <w:rPr>
                <w:bCs/>
                <w:szCs w:val="22"/>
              </w:rPr>
            </w:pPr>
            <w:r w:rsidRPr="005A41A6">
              <w:rPr>
                <w:bCs/>
                <w:szCs w:val="22"/>
              </w:rPr>
              <w:br/>
              <w:t>-Рассказ об особенностях татарского быта и гостеприимства</w:t>
            </w:r>
          </w:p>
          <w:p w14:paraId="68E9EEF5" w14:textId="2AA8043F" w:rsidR="005A41A6" w:rsidRPr="005A41A6" w:rsidRDefault="005A41A6" w:rsidP="00212988">
            <w:pPr>
              <w:pStyle w:val="a3"/>
              <w:jc w:val="both"/>
              <w:rPr>
                <w:bCs/>
                <w:szCs w:val="22"/>
              </w:rPr>
            </w:pPr>
            <w:r w:rsidRPr="005A41A6">
              <w:rPr>
                <w:bCs/>
                <w:szCs w:val="22"/>
              </w:rPr>
              <w:br/>
              <w:t>-Посещение национальных проектов</w:t>
            </w:r>
          </w:p>
          <w:p w14:paraId="6B55A26F" w14:textId="77777777" w:rsidR="005A41A6" w:rsidRDefault="005A41A6" w:rsidP="00212988">
            <w:pPr>
              <w:pStyle w:val="a3"/>
              <w:jc w:val="both"/>
              <w:rPr>
                <w:b/>
                <w:szCs w:val="22"/>
              </w:rPr>
            </w:pPr>
          </w:p>
          <w:p w14:paraId="756B503C" w14:textId="24D442E9" w:rsidR="001F23A2" w:rsidRPr="005A41A6" w:rsidRDefault="005A41A6" w:rsidP="00212988">
            <w:pPr>
              <w:pStyle w:val="a3"/>
              <w:jc w:val="both"/>
              <w:rPr>
                <w:b/>
                <w:bCs/>
                <w:szCs w:val="22"/>
              </w:rPr>
            </w:pPr>
            <w:r w:rsidRPr="005A41A6">
              <w:rPr>
                <w:b/>
                <w:bCs/>
                <w:szCs w:val="22"/>
              </w:rPr>
              <w:t xml:space="preserve">Обед и мастер-класс </w:t>
            </w:r>
            <w:proofErr w:type="gramStart"/>
            <w:r w:rsidRPr="005A41A6">
              <w:rPr>
                <w:b/>
                <w:bCs/>
                <w:szCs w:val="22"/>
              </w:rPr>
              <w:t>по  приготовлению</w:t>
            </w:r>
            <w:proofErr w:type="gramEnd"/>
            <w:r w:rsidRPr="005A41A6">
              <w:rPr>
                <w:b/>
                <w:bCs/>
                <w:szCs w:val="22"/>
              </w:rPr>
              <w:t xml:space="preserve"> татарского блюда Кыстыбый.</w:t>
            </w:r>
          </w:p>
          <w:p w14:paraId="07216027" w14:textId="77777777" w:rsidR="001F23A2" w:rsidRDefault="001F23A2" w:rsidP="00212988">
            <w:pPr>
              <w:pStyle w:val="a3"/>
              <w:jc w:val="both"/>
              <w:rPr>
                <w:b/>
                <w:szCs w:val="22"/>
              </w:rPr>
            </w:pPr>
          </w:p>
          <w:p w14:paraId="55E7C4C3" w14:textId="5B2C4FC9" w:rsidR="001F23A2" w:rsidRDefault="00A40B73" w:rsidP="0021298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9279C8">
              <w:rPr>
                <w:b/>
                <w:szCs w:val="22"/>
              </w:rPr>
              <w:t>4-</w:t>
            </w:r>
            <w:r w:rsidR="005A41A6">
              <w:rPr>
                <w:b/>
                <w:szCs w:val="22"/>
              </w:rPr>
              <w:t>30</w:t>
            </w:r>
            <w:r w:rsidR="009279C8">
              <w:rPr>
                <w:b/>
                <w:szCs w:val="22"/>
              </w:rPr>
              <w:t>-15-00</w:t>
            </w:r>
            <w:r w:rsidR="001F23A2">
              <w:rPr>
                <w:b/>
                <w:szCs w:val="22"/>
              </w:rPr>
              <w:t xml:space="preserve"> Прибытие на о. Свияжск. </w:t>
            </w:r>
          </w:p>
          <w:p w14:paraId="0712617C" w14:textId="77777777" w:rsidR="001F23A2" w:rsidRDefault="001F23A2" w:rsidP="00212988">
            <w:pPr>
              <w:pStyle w:val="a3"/>
              <w:jc w:val="both"/>
              <w:rPr>
                <w:b/>
                <w:szCs w:val="22"/>
              </w:rPr>
            </w:pPr>
          </w:p>
          <w:p w14:paraId="43CA2568" w14:textId="75AEE49B" w:rsidR="001F23A2" w:rsidRDefault="00A40B73" w:rsidP="0021298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9279C8">
              <w:rPr>
                <w:b/>
                <w:szCs w:val="22"/>
              </w:rPr>
              <w:t>5</w:t>
            </w:r>
            <w:r>
              <w:rPr>
                <w:b/>
                <w:szCs w:val="22"/>
              </w:rPr>
              <w:t>-00-1</w:t>
            </w:r>
            <w:r w:rsidR="009279C8">
              <w:rPr>
                <w:b/>
                <w:szCs w:val="22"/>
              </w:rPr>
              <w:t>7</w:t>
            </w:r>
            <w:r>
              <w:rPr>
                <w:b/>
                <w:szCs w:val="22"/>
              </w:rPr>
              <w:t xml:space="preserve">-00 </w:t>
            </w:r>
            <w:r w:rsidR="001F23A2">
              <w:rPr>
                <w:b/>
                <w:szCs w:val="22"/>
              </w:rPr>
              <w:t>Обзорная экскурсия по острову</w:t>
            </w:r>
            <w:r w:rsidR="009279C8">
              <w:rPr>
                <w:b/>
                <w:szCs w:val="22"/>
              </w:rPr>
              <w:t xml:space="preserve"> с гидом</w:t>
            </w:r>
            <w:r w:rsidR="001F23A2">
              <w:rPr>
                <w:b/>
                <w:szCs w:val="22"/>
              </w:rPr>
              <w:t xml:space="preserve">. </w:t>
            </w:r>
            <w:r w:rsidR="005A41A6">
              <w:rPr>
                <w:b/>
                <w:szCs w:val="22"/>
              </w:rPr>
              <w:t>Время на сувениры.</w:t>
            </w:r>
          </w:p>
          <w:p w14:paraId="6E7A3888" w14:textId="5E3A48FD" w:rsidR="005A41A6" w:rsidRPr="00C37B7D" w:rsidRDefault="00C37B7D" w:rsidP="00212988">
            <w:pPr>
              <w:pStyle w:val="a3"/>
              <w:jc w:val="both"/>
              <w:rPr>
                <w:bCs/>
                <w:szCs w:val="22"/>
              </w:rPr>
            </w:pPr>
            <w:r w:rsidRPr="00C37B7D">
              <w:rPr>
                <w:bCs/>
                <w:szCs w:val="22"/>
              </w:rPr>
              <w:t xml:space="preserve">Описание: во время пешеходной экскурсии вы узнаете историю основания города-крепости, сыгравшего решающую роль в Казанском походе Ивана Грозного 1552 года. Вы посетите колыбель православия Среднего Поволжья Успенский Богородицкий монастырь – объект Всемирного наследия ЮНЕСКО. Здесь расположены древнейшие в Казанском крае каменные православные храмы середины XVI века – Никольская церковь и Успенский собор, сохранивший уникальные росписи эпохи Ивана Грозного, среди которых прижизненная фреска царя и фреска святого Христофора с лошадиной головой. Также вы побываете на территории </w:t>
            </w:r>
            <w:proofErr w:type="spellStart"/>
            <w:r w:rsidRPr="00C37B7D">
              <w:rPr>
                <w:bCs/>
                <w:szCs w:val="22"/>
              </w:rPr>
              <w:t>Иоанно</w:t>
            </w:r>
            <w:proofErr w:type="spellEnd"/>
            <w:r w:rsidRPr="00C37B7D">
              <w:rPr>
                <w:bCs/>
                <w:szCs w:val="22"/>
              </w:rPr>
              <w:t>-Предтеченского монастыря, где расположены древнейшая в Поволжье деревянная Троицкая церковь – ровесница Свияжска, Сергиевский храм эпохи Бориса Годунова и величественный собор в честь иконы Богородицы «Всех Скорбящих Радость». Экскурсия пройдет по старинным улицам и площадям уездного город, где сохранились постройки XIX – начала XX веков: комплекс зданий уездной управы («Тюремный замок»), здание исторической пожарной части, женской прогимназии, дома и особняки жителей Свияжска дореволюционного времени. Вы увидите приходскую церковь Константина и Елены конца XVII века, живописно расположенную на склоне холма, и насладитесь панорамными видами трех трек: Волги, Свияги и Щуки.</w:t>
            </w:r>
          </w:p>
          <w:p w14:paraId="7A1D2E2F" w14:textId="77777777" w:rsidR="001F23A2" w:rsidRDefault="001F23A2" w:rsidP="00212988">
            <w:pPr>
              <w:pStyle w:val="a3"/>
              <w:jc w:val="both"/>
              <w:rPr>
                <w:b/>
                <w:szCs w:val="22"/>
              </w:rPr>
            </w:pPr>
          </w:p>
          <w:p w14:paraId="16B377AA" w14:textId="7F7B97FE" w:rsidR="00212988" w:rsidRPr="000A23D5" w:rsidRDefault="009279C8" w:rsidP="0021298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19-00</w:t>
            </w:r>
            <w:r w:rsidR="00A40B73">
              <w:rPr>
                <w:b/>
                <w:szCs w:val="22"/>
              </w:rPr>
              <w:t xml:space="preserve"> </w:t>
            </w:r>
            <w:proofErr w:type="gramStart"/>
            <w:r w:rsidR="001F23A2">
              <w:rPr>
                <w:b/>
                <w:szCs w:val="22"/>
              </w:rPr>
              <w:t xml:space="preserve">Возвращение </w:t>
            </w:r>
            <w:r w:rsidR="00212988" w:rsidRPr="00E336E9">
              <w:rPr>
                <w:b/>
                <w:szCs w:val="22"/>
              </w:rPr>
              <w:t xml:space="preserve"> в</w:t>
            </w:r>
            <w:proofErr w:type="gramEnd"/>
            <w:r w:rsidR="00212988" w:rsidRPr="00E336E9">
              <w:rPr>
                <w:b/>
                <w:szCs w:val="22"/>
              </w:rPr>
              <w:t xml:space="preserve"> Казань.</w:t>
            </w:r>
            <w:r w:rsidR="001F23A2">
              <w:rPr>
                <w:b/>
                <w:szCs w:val="22"/>
              </w:rPr>
              <w:t xml:space="preserve"> </w:t>
            </w:r>
            <w:r w:rsidR="00212988" w:rsidRPr="000A23D5">
              <w:rPr>
                <w:b/>
                <w:szCs w:val="22"/>
              </w:rPr>
              <w:t xml:space="preserve"> Ужин в ресторане гостиницы с традиционными татарскими блюдами.</w:t>
            </w:r>
          </w:p>
          <w:p w14:paraId="7E02660F" w14:textId="77777777" w:rsidR="00212988" w:rsidRPr="000A23D5" w:rsidRDefault="00212988" w:rsidP="00212988">
            <w:pPr>
              <w:pStyle w:val="a3"/>
              <w:jc w:val="both"/>
              <w:rPr>
                <w:b/>
                <w:szCs w:val="22"/>
              </w:rPr>
            </w:pPr>
          </w:p>
          <w:p w14:paraId="3D123B38" w14:textId="0E2674CD" w:rsidR="00212988" w:rsidRDefault="0021298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="009279C8">
              <w:rPr>
                <w:b/>
                <w:szCs w:val="22"/>
              </w:rPr>
              <w:t>0</w:t>
            </w:r>
            <w:r>
              <w:rPr>
                <w:b/>
                <w:szCs w:val="22"/>
              </w:rPr>
              <w:t>-00 С</w:t>
            </w:r>
            <w:r w:rsidRPr="000A23D5">
              <w:rPr>
                <w:b/>
                <w:szCs w:val="22"/>
              </w:rPr>
              <w:t>вободное время.</w:t>
            </w:r>
          </w:p>
          <w:p w14:paraId="7F76B13A" w14:textId="77777777" w:rsidR="00D533BE" w:rsidRPr="007577C4" w:rsidRDefault="00D533BE" w:rsidP="00212988">
            <w:pPr>
              <w:pStyle w:val="a3"/>
              <w:jc w:val="both"/>
              <w:rPr>
                <w:szCs w:val="22"/>
              </w:rPr>
            </w:pPr>
          </w:p>
        </w:tc>
      </w:tr>
      <w:tr w:rsidR="00EA7C57" w:rsidRPr="00BD75D8" w14:paraId="3757BB2F" w14:textId="77777777" w:rsidTr="002F1558">
        <w:trPr>
          <w:trHeight w:val="416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78606E4" w14:textId="2E2E24EA" w:rsidR="001F23A2" w:rsidRDefault="00C37B7D" w:rsidP="001F23A2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3-й день</w:t>
            </w:r>
          </w:p>
          <w:p w14:paraId="76AA47C3" w14:textId="77777777" w:rsidR="001F23A2" w:rsidRDefault="001F23A2" w:rsidP="00E26F98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6BC98FDF" w14:textId="311D7CD9" w:rsidR="00EA7C57" w:rsidRDefault="00EA7C57" w:rsidP="00E26F98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Автобус </w:t>
            </w:r>
            <w:r w:rsidR="00EC3A6D">
              <w:rPr>
                <w:b/>
                <w:i/>
                <w:szCs w:val="22"/>
              </w:rPr>
              <w:t>на 50 мест</w:t>
            </w:r>
          </w:p>
          <w:p w14:paraId="2EA14078" w14:textId="077491FF" w:rsidR="00EA7C57" w:rsidRPr="00BD75D8" w:rsidRDefault="00EA7C57" w:rsidP="00212988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</w:t>
            </w:r>
            <w:r w:rsidR="00C37B7D">
              <w:rPr>
                <w:b/>
                <w:i/>
                <w:szCs w:val="22"/>
              </w:rPr>
              <w:t>5</w:t>
            </w:r>
            <w:r w:rsidR="009279C8">
              <w:rPr>
                <w:b/>
                <w:i/>
                <w:szCs w:val="22"/>
              </w:rPr>
              <w:t>-</w:t>
            </w:r>
            <w:r w:rsidR="00C37B7D">
              <w:rPr>
                <w:b/>
                <w:i/>
                <w:szCs w:val="22"/>
              </w:rPr>
              <w:t>00-16-00</w:t>
            </w: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7B330924" w14:textId="3FD915A8" w:rsidR="00EA7C57" w:rsidRDefault="00A40B73" w:rsidP="00E26F9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09-00</w:t>
            </w:r>
            <w:r w:rsidR="00C37B7D">
              <w:rPr>
                <w:b/>
                <w:szCs w:val="22"/>
              </w:rPr>
              <w:t>-10-00</w:t>
            </w:r>
            <w:r w:rsidR="00EA7C57" w:rsidRPr="00BD75D8">
              <w:rPr>
                <w:b/>
                <w:szCs w:val="22"/>
              </w:rPr>
              <w:t xml:space="preserve"> Завтрак в гостинице. </w:t>
            </w:r>
          </w:p>
          <w:p w14:paraId="2DCF27F2" w14:textId="77777777" w:rsidR="00C37B7D" w:rsidRDefault="00C37B7D" w:rsidP="00E26F98">
            <w:pPr>
              <w:pStyle w:val="a3"/>
              <w:jc w:val="both"/>
              <w:rPr>
                <w:b/>
                <w:szCs w:val="22"/>
              </w:rPr>
            </w:pPr>
          </w:p>
          <w:p w14:paraId="422B1A8D" w14:textId="27A03433" w:rsidR="00C37B7D" w:rsidRDefault="00C37B7D" w:rsidP="00E26F9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10-00-11-30 Сбор вещей и сувениров в дорогу.</w:t>
            </w:r>
          </w:p>
          <w:p w14:paraId="6FF2AA34" w14:textId="77777777" w:rsidR="00EA7C57" w:rsidRDefault="00EA7C57" w:rsidP="00E26F98">
            <w:pPr>
              <w:pStyle w:val="a3"/>
              <w:jc w:val="both"/>
              <w:rPr>
                <w:b/>
                <w:szCs w:val="22"/>
              </w:rPr>
            </w:pPr>
          </w:p>
          <w:p w14:paraId="4B787E1B" w14:textId="7E422C1C" w:rsidR="00EA7C57" w:rsidRDefault="00EA7C57" w:rsidP="00E26F9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C37B7D">
              <w:rPr>
                <w:b/>
                <w:szCs w:val="22"/>
              </w:rPr>
              <w:t>1-30</w:t>
            </w:r>
            <w:r>
              <w:rPr>
                <w:b/>
                <w:szCs w:val="22"/>
              </w:rPr>
              <w:t xml:space="preserve"> О</w:t>
            </w:r>
            <w:r w:rsidR="00A40B73">
              <w:rPr>
                <w:b/>
                <w:szCs w:val="22"/>
              </w:rPr>
              <w:t>ставляем вещи в отеле в камере -хранения.</w:t>
            </w:r>
          </w:p>
          <w:p w14:paraId="2D8E3275" w14:textId="77777777" w:rsidR="00EA7C57" w:rsidRPr="007577C4" w:rsidRDefault="00EA7C57" w:rsidP="00006C31">
            <w:pPr>
              <w:pStyle w:val="a3"/>
              <w:jc w:val="both"/>
              <w:rPr>
                <w:b/>
                <w:szCs w:val="22"/>
              </w:rPr>
            </w:pPr>
          </w:p>
          <w:p w14:paraId="43327E68" w14:textId="59713843" w:rsidR="00EA7C57" w:rsidRPr="007577C4" w:rsidRDefault="00EA7C57" w:rsidP="00006C31">
            <w:pPr>
              <w:pStyle w:val="a3"/>
              <w:jc w:val="both"/>
              <w:rPr>
                <w:szCs w:val="22"/>
              </w:rPr>
            </w:pPr>
            <w:r w:rsidRPr="007577C4">
              <w:rPr>
                <w:b/>
                <w:szCs w:val="22"/>
              </w:rPr>
              <w:t>1</w:t>
            </w:r>
            <w:r w:rsidR="00C37B7D">
              <w:rPr>
                <w:b/>
                <w:szCs w:val="22"/>
              </w:rPr>
              <w:t>2-00-13-30</w:t>
            </w:r>
            <w:r w:rsidRPr="007577C4">
              <w:rPr>
                <w:b/>
                <w:szCs w:val="22"/>
              </w:rPr>
              <w:t xml:space="preserve"> Музей Константина Васильева.</w:t>
            </w:r>
            <w:r w:rsidRPr="007577C4">
              <w:rPr>
                <w:szCs w:val="22"/>
              </w:rPr>
              <w:t xml:space="preserve"> Уникальный художник ХХ века.</w:t>
            </w:r>
          </w:p>
          <w:p w14:paraId="032835B3" w14:textId="77777777" w:rsidR="00EA7C57" w:rsidRPr="007577C4" w:rsidRDefault="00EA7C57" w:rsidP="00006C31">
            <w:pPr>
              <w:pStyle w:val="a3"/>
              <w:jc w:val="both"/>
              <w:rPr>
                <w:szCs w:val="22"/>
              </w:rPr>
            </w:pPr>
            <w:r w:rsidRPr="007577C4">
              <w:rPr>
                <w:color w:val="333333"/>
                <w:szCs w:val="22"/>
                <w:shd w:val="clear" w:color="auto" w:fill="FFFFFF"/>
              </w:rPr>
              <w:t>Этот </w:t>
            </w:r>
            <w:r w:rsidRPr="007577C4">
              <w:rPr>
                <w:bCs/>
                <w:color w:val="333333"/>
                <w:szCs w:val="22"/>
                <w:shd w:val="clear" w:color="auto" w:fill="FFFFFF"/>
              </w:rPr>
              <w:t>музей</w:t>
            </w:r>
            <w:r w:rsidRPr="007577C4">
              <w:rPr>
                <w:color w:val="333333"/>
                <w:szCs w:val="22"/>
                <w:shd w:val="clear" w:color="auto" w:fill="FFFFFF"/>
              </w:rPr>
              <w:t> посвящен творчеству художника </w:t>
            </w:r>
            <w:r w:rsidRPr="007577C4">
              <w:rPr>
                <w:bCs/>
                <w:color w:val="333333"/>
                <w:szCs w:val="22"/>
                <w:shd w:val="clear" w:color="auto" w:fill="FFFFFF"/>
              </w:rPr>
              <w:t>Константина</w:t>
            </w:r>
            <w:r w:rsidRPr="007577C4">
              <w:rPr>
                <w:color w:val="333333"/>
                <w:szCs w:val="22"/>
                <w:shd w:val="clear" w:color="auto" w:fill="FFFFFF"/>
              </w:rPr>
              <w:t> </w:t>
            </w:r>
            <w:r w:rsidRPr="007577C4">
              <w:rPr>
                <w:bCs/>
                <w:color w:val="333333"/>
                <w:szCs w:val="22"/>
                <w:shd w:val="clear" w:color="auto" w:fill="FFFFFF"/>
              </w:rPr>
              <w:t>Васильева</w:t>
            </w:r>
            <w:r w:rsidRPr="007577C4">
              <w:rPr>
                <w:color w:val="333333"/>
                <w:szCs w:val="22"/>
                <w:shd w:val="clear" w:color="auto" w:fill="FFFFFF"/>
              </w:rPr>
              <w:t>, известному своими работами на исторические и мифологические сюжеты. Благодаря творчеству художника ожили герои древнерусских былин и сказаний. В </w:t>
            </w:r>
            <w:r w:rsidRPr="007577C4">
              <w:rPr>
                <w:bCs/>
                <w:color w:val="333333"/>
                <w:szCs w:val="22"/>
                <w:shd w:val="clear" w:color="auto" w:fill="FFFFFF"/>
              </w:rPr>
              <w:t>музее</w:t>
            </w:r>
            <w:r w:rsidRPr="007577C4">
              <w:rPr>
                <w:color w:val="333333"/>
                <w:szCs w:val="22"/>
                <w:shd w:val="clear" w:color="auto" w:fill="FFFFFF"/>
              </w:rPr>
              <w:t> собрано 90% наследия автора. Здесь есть полотна, посвященные периоду абстракции, пейзажи, портреты, а также большой цикл работ, посвященный Великой Отечественной войне, выполненный в присущей автору «эпической» манере.</w:t>
            </w:r>
          </w:p>
          <w:p w14:paraId="38A0C64E" w14:textId="77777777" w:rsidR="00EA7C57" w:rsidRPr="0022781A" w:rsidRDefault="00EA7C57" w:rsidP="003F1AEC">
            <w:pPr>
              <w:pStyle w:val="a3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  <w:p w14:paraId="7717EFAE" w14:textId="72C69D91" w:rsidR="00A40B73" w:rsidRPr="00A40B73" w:rsidRDefault="00A40B73" w:rsidP="00A40B73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C37B7D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>-</w:t>
            </w:r>
            <w:r w:rsidR="008106BF">
              <w:rPr>
                <w:b/>
                <w:szCs w:val="22"/>
              </w:rPr>
              <w:t>30</w:t>
            </w:r>
            <w:r>
              <w:rPr>
                <w:b/>
                <w:szCs w:val="22"/>
              </w:rPr>
              <w:t>-1</w:t>
            </w:r>
            <w:r w:rsidR="00C37B7D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>-</w:t>
            </w:r>
            <w:r w:rsidR="008106BF">
              <w:rPr>
                <w:b/>
                <w:szCs w:val="22"/>
              </w:rPr>
              <w:t>30</w:t>
            </w:r>
            <w:r>
              <w:rPr>
                <w:b/>
                <w:szCs w:val="22"/>
              </w:rPr>
              <w:t xml:space="preserve"> </w:t>
            </w:r>
            <w:r w:rsidR="00EC3A6D">
              <w:rPr>
                <w:b/>
                <w:szCs w:val="22"/>
              </w:rPr>
              <w:t>Прогулка по улице Баумана. Время на Сувениры.</w:t>
            </w:r>
          </w:p>
          <w:p w14:paraId="166124DD" w14:textId="77777777" w:rsidR="00EC3A6D" w:rsidRDefault="00EC3A6D" w:rsidP="00E26F98">
            <w:pPr>
              <w:pStyle w:val="a3"/>
              <w:jc w:val="both"/>
              <w:rPr>
                <w:b/>
                <w:szCs w:val="22"/>
              </w:rPr>
            </w:pPr>
          </w:p>
          <w:p w14:paraId="0AE4739C" w14:textId="1B3F95D4" w:rsidR="00EA7C57" w:rsidRDefault="00A40B73" w:rsidP="00E26F98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C37B7D">
              <w:rPr>
                <w:b/>
                <w:szCs w:val="22"/>
              </w:rPr>
              <w:t>4-30-15-00</w:t>
            </w:r>
            <w:r w:rsidR="00EA7C57">
              <w:rPr>
                <w:b/>
                <w:szCs w:val="22"/>
              </w:rPr>
              <w:t xml:space="preserve"> Обед.</w:t>
            </w:r>
          </w:p>
          <w:p w14:paraId="7933E6E8" w14:textId="77777777" w:rsidR="00EA7C57" w:rsidRDefault="00EA7C57" w:rsidP="00E26F98">
            <w:pPr>
              <w:pStyle w:val="a3"/>
              <w:jc w:val="both"/>
              <w:rPr>
                <w:b/>
                <w:szCs w:val="22"/>
              </w:rPr>
            </w:pPr>
          </w:p>
          <w:p w14:paraId="2588430D" w14:textId="43E67C72" w:rsidR="00EA7C57" w:rsidRPr="006B2667" w:rsidRDefault="00C37B7D" w:rsidP="00E26F98">
            <w:pPr>
              <w:pStyle w:val="ac"/>
              <w:shd w:val="clear" w:color="auto" w:fill="FFFFFF"/>
              <w:spacing w:before="0" w:beforeAutospacing="0" w:after="150" w:afterAutospacing="0"/>
              <w:rPr>
                <w:b/>
                <w:color w:val="2A2D30"/>
                <w:sz w:val="22"/>
                <w:szCs w:val="22"/>
              </w:rPr>
            </w:pPr>
            <w:r>
              <w:rPr>
                <w:b/>
                <w:color w:val="2A2D30"/>
                <w:sz w:val="22"/>
                <w:szCs w:val="22"/>
              </w:rPr>
              <w:lastRenderedPageBreak/>
              <w:t>15-00-16-00</w:t>
            </w:r>
            <w:r w:rsidR="00EA7C57">
              <w:rPr>
                <w:b/>
                <w:color w:val="2A2D30"/>
                <w:sz w:val="22"/>
                <w:szCs w:val="22"/>
              </w:rPr>
              <w:t xml:space="preserve"> Трансфер на </w:t>
            </w:r>
            <w:proofErr w:type="gramStart"/>
            <w:r w:rsidR="00EA7C57">
              <w:rPr>
                <w:b/>
                <w:color w:val="2A2D30"/>
                <w:sz w:val="22"/>
                <w:szCs w:val="22"/>
              </w:rPr>
              <w:t>вокзал</w:t>
            </w:r>
            <w:r w:rsidR="008A1B48">
              <w:rPr>
                <w:b/>
                <w:color w:val="2A2D30"/>
                <w:sz w:val="22"/>
                <w:szCs w:val="22"/>
              </w:rPr>
              <w:t xml:space="preserve"> </w:t>
            </w:r>
            <w:r w:rsidR="00EA7C57">
              <w:rPr>
                <w:b/>
                <w:color w:val="2A2D30"/>
                <w:sz w:val="22"/>
                <w:szCs w:val="22"/>
              </w:rPr>
              <w:t>.</w:t>
            </w:r>
            <w:proofErr w:type="gramEnd"/>
          </w:p>
          <w:p w14:paraId="2B2517B3" w14:textId="0F0AAACB" w:rsidR="00212988" w:rsidRPr="00641891" w:rsidRDefault="00212988" w:rsidP="00212988">
            <w:pPr>
              <w:pStyle w:val="a3"/>
              <w:jc w:val="both"/>
              <w:rPr>
                <w:b/>
                <w:szCs w:val="22"/>
              </w:rPr>
            </w:pPr>
            <w:r w:rsidRPr="00641891">
              <w:rPr>
                <w:b/>
                <w:szCs w:val="22"/>
              </w:rPr>
              <w:t>1</w:t>
            </w:r>
            <w:r w:rsidR="005A41A6">
              <w:rPr>
                <w:b/>
                <w:szCs w:val="22"/>
              </w:rPr>
              <w:t>6-29</w:t>
            </w:r>
            <w:r w:rsidRPr="00641891">
              <w:rPr>
                <w:b/>
                <w:szCs w:val="22"/>
              </w:rPr>
              <w:t xml:space="preserve"> </w:t>
            </w:r>
            <w:proofErr w:type="gramStart"/>
            <w:r w:rsidRPr="00641891">
              <w:rPr>
                <w:b/>
                <w:szCs w:val="22"/>
              </w:rPr>
              <w:t>Отправление  группы</w:t>
            </w:r>
            <w:proofErr w:type="gramEnd"/>
            <w:r w:rsidRPr="00641891">
              <w:rPr>
                <w:b/>
                <w:szCs w:val="22"/>
              </w:rPr>
              <w:t xml:space="preserve"> в </w:t>
            </w:r>
            <w:proofErr w:type="gramStart"/>
            <w:r w:rsidRPr="00641891">
              <w:rPr>
                <w:b/>
                <w:szCs w:val="22"/>
              </w:rPr>
              <w:t xml:space="preserve">Москву </w:t>
            </w:r>
            <w:r w:rsidR="005A41A6">
              <w:rPr>
                <w:b/>
                <w:szCs w:val="22"/>
              </w:rPr>
              <w:t xml:space="preserve"> с</w:t>
            </w:r>
            <w:proofErr w:type="gramEnd"/>
            <w:r w:rsidR="005A41A6">
              <w:rPr>
                <w:b/>
                <w:szCs w:val="22"/>
              </w:rPr>
              <w:t xml:space="preserve"> вокзала Казань Восстание</w:t>
            </w:r>
            <w:r w:rsidRPr="00641891">
              <w:rPr>
                <w:b/>
                <w:szCs w:val="22"/>
              </w:rPr>
              <w:t xml:space="preserve"> поездом</w:t>
            </w:r>
            <w:r w:rsidR="008106BF">
              <w:rPr>
                <w:b/>
                <w:szCs w:val="22"/>
              </w:rPr>
              <w:t xml:space="preserve"> № </w:t>
            </w:r>
            <w:r w:rsidR="005A41A6">
              <w:rPr>
                <w:b/>
                <w:szCs w:val="22"/>
              </w:rPr>
              <w:t>095</w:t>
            </w:r>
            <w:r w:rsidRPr="00641891">
              <w:rPr>
                <w:b/>
                <w:szCs w:val="22"/>
              </w:rPr>
              <w:t xml:space="preserve"> </w:t>
            </w:r>
            <w:r w:rsidR="005A41A6">
              <w:rPr>
                <w:b/>
                <w:szCs w:val="22"/>
              </w:rPr>
              <w:t>плацкартным вагоном</w:t>
            </w:r>
            <w:r w:rsidRPr="00641891">
              <w:rPr>
                <w:b/>
                <w:szCs w:val="22"/>
              </w:rPr>
              <w:t>.</w:t>
            </w:r>
          </w:p>
          <w:p w14:paraId="490AFE93" w14:textId="77777777" w:rsidR="00212988" w:rsidRPr="00641891" w:rsidRDefault="00212988" w:rsidP="00212988">
            <w:pPr>
              <w:pStyle w:val="a3"/>
              <w:jc w:val="both"/>
              <w:rPr>
                <w:b/>
                <w:szCs w:val="22"/>
              </w:rPr>
            </w:pPr>
          </w:p>
          <w:p w14:paraId="45D5315B" w14:textId="620CC8DB" w:rsidR="00212988" w:rsidRPr="00641891" w:rsidRDefault="00212988" w:rsidP="00212988">
            <w:pPr>
              <w:pStyle w:val="a3"/>
              <w:jc w:val="both"/>
              <w:rPr>
                <w:b/>
                <w:szCs w:val="22"/>
              </w:rPr>
            </w:pPr>
            <w:r w:rsidRPr="00641891">
              <w:rPr>
                <w:b/>
                <w:szCs w:val="22"/>
              </w:rPr>
              <w:t>0</w:t>
            </w:r>
            <w:r w:rsidR="005A41A6">
              <w:rPr>
                <w:b/>
                <w:szCs w:val="22"/>
              </w:rPr>
              <w:t>5</w:t>
            </w:r>
            <w:r w:rsidRPr="00641891">
              <w:rPr>
                <w:b/>
                <w:szCs w:val="22"/>
              </w:rPr>
              <w:t>-10 Прибытие в Москву на Казанский вокзал.</w:t>
            </w:r>
          </w:p>
          <w:p w14:paraId="1ED355BD" w14:textId="77777777" w:rsidR="00212988" w:rsidRPr="00641891" w:rsidRDefault="00212988" w:rsidP="00212988">
            <w:pPr>
              <w:pStyle w:val="a3"/>
              <w:jc w:val="both"/>
              <w:rPr>
                <w:b/>
                <w:szCs w:val="22"/>
              </w:rPr>
            </w:pPr>
          </w:p>
          <w:p w14:paraId="2C8CF9CB" w14:textId="77777777" w:rsidR="00212988" w:rsidRPr="00BD75D8" w:rsidRDefault="00212988" w:rsidP="00212988">
            <w:pPr>
              <w:pStyle w:val="a3"/>
              <w:jc w:val="both"/>
              <w:rPr>
                <w:szCs w:val="22"/>
              </w:rPr>
            </w:pPr>
            <w:r w:rsidRPr="00641891">
              <w:rPr>
                <w:b/>
                <w:szCs w:val="22"/>
              </w:rPr>
              <w:t>До новых встреч, Друзья!</w:t>
            </w:r>
          </w:p>
        </w:tc>
      </w:tr>
    </w:tbl>
    <w:p w14:paraId="3BB4DD21" w14:textId="77777777" w:rsidR="0048363B" w:rsidRDefault="0048363B" w:rsidP="0048363B">
      <w:pPr>
        <w:pStyle w:val="a3"/>
        <w:jc w:val="both"/>
        <w:rPr>
          <w:sz w:val="24"/>
          <w:szCs w:val="24"/>
          <w:u w:val="single"/>
        </w:rPr>
      </w:pPr>
    </w:p>
    <w:p w14:paraId="2B922248" w14:textId="78CC98F9" w:rsidR="00212988" w:rsidRPr="00641891" w:rsidRDefault="00212988" w:rsidP="00212988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 xml:space="preserve">Стоимость программы на 1 туриста - </w:t>
      </w:r>
      <w:proofErr w:type="gramStart"/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>школьника  составляет</w:t>
      </w:r>
      <w:proofErr w:type="gramEnd"/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C37B7D">
        <w:rPr>
          <w:rFonts w:ascii="Times New Roman" w:hAnsi="Times New Roman" w:cs="Times New Roman"/>
          <w:b/>
          <w:sz w:val="22"/>
          <w:szCs w:val="22"/>
          <w:u w:val="single"/>
        </w:rPr>
        <w:t>30</w:t>
      </w:r>
      <w:r w:rsidR="008106BF">
        <w:rPr>
          <w:rFonts w:ascii="Times New Roman" w:hAnsi="Times New Roman" w:cs="Times New Roman"/>
          <w:b/>
          <w:sz w:val="22"/>
          <w:szCs w:val="22"/>
          <w:u w:val="single"/>
        </w:rPr>
        <w:t xml:space="preserve"> 000</w:t>
      </w: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>,00 (</w:t>
      </w:r>
      <w:r w:rsidR="00C37B7D">
        <w:rPr>
          <w:rFonts w:ascii="Times New Roman" w:hAnsi="Times New Roman" w:cs="Times New Roman"/>
          <w:b/>
          <w:sz w:val="22"/>
          <w:szCs w:val="22"/>
          <w:u w:val="single"/>
        </w:rPr>
        <w:t>Тридцать тысяч</w:t>
      </w: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>) рублей 00 копеек.</w:t>
      </w:r>
    </w:p>
    <w:p w14:paraId="7D3995BD" w14:textId="608439C2" w:rsidR="00C37B7D" w:rsidRPr="00641891" w:rsidRDefault="00C37B7D" w:rsidP="00C37B7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 xml:space="preserve">Стоимость программы на 1 туриста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18+</w:t>
      </w: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 xml:space="preserve"> составляет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35 000</w:t>
      </w: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>,00 (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</w:rPr>
        <w:t>Тридцать  пять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тысяч</w:t>
      </w: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>) рублей 00 копеек.</w:t>
      </w:r>
    </w:p>
    <w:p w14:paraId="62D74B8D" w14:textId="77777777" w:rsidR="008106BF" w:rsidRDefault="008106BF" w:rsidP="00212988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9222985" w14:textId="77777777" w:rsidR="00212988" w:rsidRPr="00641891" w:rsidRDefault="00212988" w:rsidP="00212988">
      <w:pPr>
        <w:rPr>
          <w:rFonts w:ascii="Times New Roman" w:hAnsi="Times New Roman" w:cs="Times New Roman"/>
          <w:b/>
          <w:sz w:val="22"/>
          <w:szCs w:val="22"/>
        </w:rPr>
      </w:pPr>
      <w:r w:rsidRPr="00641891">
        <w:rPr>
          <w:rFonts w:ascii="Times New Roman" w:hAnsi="Times New Roman" w:cs="Times New Roman"/>
          <w:b/>
          <w:sz w:val="22"/>
          <w:szCs w:val="22"/>
        </w:rPr>
        <w:t>В стоимость входит:</w:t>
      </w:r>
    </w:p>
    <w:p w14:paraId="2E9FBE8A" w14:textId="77777777" w:rsidR="00212988" w:rsidRPr="00641891" w:rsidRDefault="00212988" w:rsidP="0021298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641891">
        <w:rPr>
          <w:rFonts w:ascii="Times New Roman" w:hAnsi="Times New Roman"/>
        </w:rPr>
        <w:t>Проживание в гостинице 3 **</w:t>
      </w:r>
      <w:proofErr w:type="gramStart"/>
      <w:r w:rsidRPr="00641891">
        <w:rPr>
          <w:rFonts w:ascii="Times New Roman" w:hAnsi="Times New Roman"/>
        </w:rPr>
        <w:t>*  в</w:t>
      </w:r>
      <w:proofErr w:type="gramEnd"/>
      <w:r w:rsidRPr="00641891">
        <w:rPr>
          <w:rFonts w:ascii="Times New Roman" w:hAnsi="Times New Roman"/>
        </w:rPr>
        <w:t xml:space="preserve"> 2</w:t>
      </w:r>
      <w:r w:rsidR="00ED4385">
        <w:rPr>
          <w:rFonts w:ascii="Times New Roman" w:hAnsi="Times New Roman"/>
        </w:rPr>
        <w:t>-3</w:t>
      </w:r>
      <w:r w:rsidRPr="00641891">
        <w:rPr>
          <w:rFonts w:ascii="Times New Roman" w:hAnsi="Times New Roman"/>
        </w:rPr>
        <w:t>-х местных номерах с удобствами в номере;</w:t>
      </w:r>
    </w:p>
    <w:p w14:paraId="415D8B46" w14:textId="77777777" w:rsidR="00212988" w:rsidRPr="00641891" w:rsidRDefault="00212988" w:rsidP="0021298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641891">
        <w:rPr>
          <w:rFonts w:ascii="Times New Roman" w:hAnsi="Times New Roman"/>
        </w:rPr>
        <w:t>Вся экскурсионная программа со всеми входными билетами в музейные комплексы;</w:t>
      </w:r>
    </w:p>
    <w:p w14:paraId="3CB4DFC9" w14:textId="2D63D726" w:rsidR="00212988" w:rsidRPr="00641891" w:rsidRDefault="00212988" w:rsidP="0021298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641891">
        <w:rPr>
          <w:rFonts w:ascii="Times New Roman" w:hAnsi="Times New Roman"/>
        </w:rPr>
        <w:t>Питание</w:t>
      </w:r>
      <w:r w:rsidR="00C37B7D">
        <w:rPr>
          <w:rFonts w:ascii="Times New Roman" w:hAnsi="Times New Roman"/>
        </w:rPr>
        <w:t xml:space="preserve"> строго</w:t>
      </w:r>
      <w:r w:rsidRPr="00641891">
        <w:rPr>
          <w:rFonts w:ascii="Times New Roman" w:hAnsi="Times New Roman"/>
        </w:rPr>
        <w:t xml:space="preserve"> по </w:t>
      </w:r>
      <w:proofErr w:type="gramStart"/>
      <w:r w:rsidRPr="00641891">
        <w:rPr>
          <w:rFonts w:ascii="Times New Roman" w:hAnsi="Times New Roman"/>
        </w:rPr>
        <w:t>программе ;</w:t>
      </w:r>
      <w:proofErr w:type="gramEnd"/>
    </w:p>
    <w:p w14:paraId="01F9F651" w14:textId="77777777" w:rsidR="00212988" w:rsidRPr="00641891" w:rsidRDefault="00212988" w:rsidP="0021298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641891">
        <w:rPr>
          <w:rFonts w:ascii="Times New Roman" w:hAnsi="Times New Roman"/>
        </w:rPr>
        <w:t>Транспортно-</w:t>
      </w:r>
      <w:proofErr w:type="gramStart"/>
      <w:r w:rsidRPr="00641891">
        <w:rPr>
          <w:rFonts w:ascii="Times New Roman" w:hAnsi="Times New Roman"/>
        </w:rPr>
        <w:t>экскурсионное  автобусное</w:t>
      </w:r>
      <w:proofErr w:type="gramEnd"/>
      <w:r w:rsidRPr="00641891">
        <w:rPr>
          <w:rFonts w:ascii="Times New Roman" w:hAnsi="Times New Roman"/>
        </w:rPr>
        <w:t xml:space="preserve"> обслуживание на маршруте;</w:t>
      </w:r>
    </w:p>
    <w:p w14:paraId="6D6B4229" w14:textId="25BDBA1B" w:rsidR="00212988" w:rsidRPr="00641891" w:rsidRDefault="00212988" w:rsidP="0021298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641891">
        <w:rPr>
          <w:rFonts w:ascii="Times New Roman" w:hAnsi="Times New Roman"/>
        </w:rPr>
        <w:t xml:space="preserve">Билеты и сборы в </w:t>
      </w:r>
      <w:r w:rsidR="00C37B7D">
        <w:rPr>
          <w:rFonts w:ascii="Times New Roman" w:hAnsi="Times New Roman"/>
        </w:rPr>
        <w:t>плацкартный</w:t>
      </w:r>
      <w:r w:rsidRPr="00641891">
        <w:rPr>
          <w:rFonts w:ascii="Times New Roman" w:hAnsi="Times New Roman"/>
        </w:rPr>
        <w:t xml:space="preserve"> вагон по маршруту Москва -Казань -Москва;</w:t>
      </w:r>
    </w:p>
    <w:p w14:paraId="46D61CB4" w14:textId="77777777" w:rsidR="00212988" w:rsidRPr="00641891" w:rsidRDefault="00212988" w:rsidP="0021298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641891">
        <w:rPr>
          <w:rFonts w:ascii="Times New Roman" w:hAnsi="Times New Roman"/>
        </w:rPr>
        <w:t>Накладные расходы Туроператора.</w:t>
      </w:r>
    </w:p>
    <w:p w14:paraId="1F17EEE6" w14:textId="77777777" w:rsidR="00212988" w:rsidRPr="00004B0F" w:rsidRDefault="00212988" w:rsidP="00212988">
      <w:pPr>
        <w:pStyle w:val="a3"/>
        <w:jc w:val="both"/>
        <w:rPr>
          <w:b/>
          <w:bCs/>
          <w:szCs w:val="22"/>
        </w:rPr>
      </w:pPr>
      <w:r w:rsidRPr="00004B0F">
        <w:rPr>
          <w:b/>
          <w:bCs/>
          <w:szCs w:val="22"/>
        </w:rPr>
        <w:t>Дополнительно оплачиваются:</w:t>
      </w:r>
    </w:p>
    <w:p w14:paraId="7434A84C" w14:textId="77777777" w:rsidR="00212988" w:rsidRPr="00641891" w:rsidRDefault="00212988" w:rsidP="00212988">
      <w:pPr>
        <w:pStyle w:val="a3"/>
        <w:jc w:val="both"/>
        <w:rPr>
          <w:szCs w:val="22"/>
        </w:rPr>
      </w:pPr>
      <w:r w:rsidRPr="00641891">
        <w:rPr>
          <w:szCs w:val="22"/>
        </w:rPr>
        <w:t>1. Личные траты;</w:t>
      </w:r>
    </w:p>
    <w:p w14:paraId="23295509" w14:textId="77777777" w:rsidR="00212988" w:rsidRPr="00641891" w:rsidRDefault="00212988" w:rsidP="00212988">
      <w:pPr>
        <w:pStyle w:val="a3"/>
        <w:jc w:val="both"/>
        <w:rPr>
          <w:szCs w:val="22"/>
        </w:rPr>
      </w:pPr>
      <w:r w:rsidRPr="00641891">
        <w:rPr>
          <w:szCs w:val="22"/>
        </w:rPr>
        <w:t>2. Штрафы;</w:t>
      </w:r>
    </w:p>
    <w:p w14:paraId="03B003A1" w14:textId="77777777" w:rsidR="00212988" w:rsidRPr="00641891" w:rsidRDefault="00212988" w:rsidP="00212988">
      <w:pPr>
        <w:pStyle w:val="a3"/>
        <w:jc w:val="both"/>
        <w:rPr>
          <w:szCs w:val="22"/>
        </w:rPr>
      </w:pPr>
      <w:r w:rsidRPr="00641891">
        <w:rPr>
          <w:szCs w:val="22"/>
        </w:rPr>
        <w:t>3. Питьевая вода.</w:t>
      </w:r>
    </w:p>
    <w:p w14:paraId="1287E44C" w14:textId="77777777" w:rsidR="00212988" w:rsidRPr="00004B0F" w:rsidRDefault="00212988" w:rsidP="00212988">
      <w:pPr>
        <w:pStyle w:val="a3"/>
        <w:jc w:val="both"/>
        <w:rPr>
          <w:b/>
          <w:bCs/>
          <w:szCs w:val="22"/>
        </w:rPr>
      </w:pPr>
      <w:r w:rsidRPr="00004B0F">
        <w:rPr>
          <w:b/>
          <w:bCs/>
          <w:szCs w:val="22"/>
        </w:rPr>
        <w:t>Не допускаются к поездке туристы с признаками ОРВИ</w:t>
      </w:r>
    </w:p>
    <w:p w14:paraId="024E02EB" w14:textId="77777777" w:rsidR="00212988" w:rsidRPr="00004B0F" w:rsidRDefault="00212988" w:rsidP="00212988">
      <w:pPr>
        <w:pStyle w:val="a3"/>
        <w:jc w:val="both"/>
        <w:rPr>
          <w:b/>
          <w:bCs/>
          <w:szCs w:val="22"/>
        </w:rPr>
      </w:pPr>
    </w:p>
    <w:p w14:paraId="05D2938B" w14:textId="77777777" w:rsidR="00212988" w:rsidRPr="00004B0F" w:rsidRDefault="00212988" w:rsidP="00212988">
      <w:pPr>
        <w:pStyle w:val="a3"/>
        <w:jc w:val="both"/>
        <w:rPr>
          <w:b/>
          <w:bCs/>
          <w:szCs w:val="22"/>
        </w:rPr>
      </w:pPr>
      <w:r w:rsidRPr="00004B0F">
        <w:rPr>
          <w:b/>
          <w:bCs/>
          <w:szCs w:val="22"/>
        </w:rPr>
        <w:t>Документы в поездку, без которых невозможна посадка в поезд и действуют 100% штрафы:</w:t>
      </w:r>
    </w:p>
    <w:p w14:paraId="7A72E861" w14:textId="77777777" w:rsidR="00212988" w:rsidRPr="00641891" w:rsidRDefault="00212988" w:rsidP="00212988">
      <w:pPr>
        <w:pStyle w:val="a3"/>
        <w:jc w:val="both"/>
        <w:rPr>
          <w:szCs w:val="22"/>
        </w:rPr>
      </w:pPr>
      <w:r w:rsidRPr="00641891">
        <w:rPr>
          <w:szCs w:val="22"/>
        </w:rPr>
        <w:t xml:space="preserve"> 1. Оригинал паспорта или свидетельства о рождении РФ, если туристу менее 14 лет;</w:t>
      </w:r>
    </w:p>
    <w:p w14:paraId="2549BA81" w14:textId="77777777" w:rsidR="00212988" w:rsidRPr="00641891" w:rsidRDefault="00212988" w:rsidP="00212988">
      <w:pPr>
        <w:pStyle w:val="a3"/>
        <w:jc w:val="both"/>
        <w:rPr>
          <w:szCs w:val="22"/>
        </w:rPr>
      </w:pPr>
      <w:r w:rsidRPr="00641891">
        <w:rPr>
          <w:szCs w:val="22"/>
        </w:rPr>
        <w:t>2. Справка со школы, что ребенок является учащимся и справка об отсутствии контактов;</w:t>
      </w:r>
    </w:p>
    <w:p w14:paraId="1884B95D" w14:textId="3D6A6701" w:rsidR="00212988" w:rsidRPr="00641891" w:rsidRDefault="00212988" w:rsidP="00212988">
      <w:pPr>
        <w:pStyle w:val="a3"/>
        <w:jc w:val="both"/>
        <w:rPr>
          <w:szCs w:val="22"/>
        </w:rPr>
      </w:pPr>
      <w:r w:rsidRPr="00641891">
        <w:rPr>
          <w:szCs w:val="22"/>
        </w:rPr>
        <w:t>3. Согласие установленного образца</w:t>
      </w:r>
      <w:r w:rsidR="009279C8">
        <w:rPr>
          <w:szCs w:val="22"/>
        </w:rPr>
        <w:t xml:space="preserve"> от 1 их родителей школьника</w:t>
      </w:r>
      <w:r w:rsidRPr="00641891">
        <w:rPr>
          <w:szCs w:val="22"/>
        </w:rPr>
        <w:t>;</w:t>
      </w:r>
    </w:p>
    <w:p w14:paraId="36C7D7BD" w14:textId="77777777" w:rsidR="00212988" w:rsidRPr="00641891" w:rsidRDefault="00212988" w:rsidP="00212988">
      <w:pPr>
        <w:pStyle w:val="a3"/>
        <w:jc w:val="both"/>
        <w:rPr>
          <w:szCs w:val="22"/>
        </w:rPr>
      </w:pPr>
      <w:r w:rsidRPr="00641891">
        <w:rPr>
          <w:szCs w:val="22"/>
        </w:rPr>
        <w:t>4. Медицинский полис.</w:t>
      </w:r>
    </w:p>
    <w:p w14:paraId="790AE219" w14:textId="77777777" w:rsidR="009279C8" w:rsidRDefault="009279C8" w:rsidP="00212988">
      <w:pPr>
        <w:pStyle w:val="a3"/>
        <w:ind w:left="360"/>
        <w:rPr>
          <w:b/>
          <w:i/>
          <w:szCs w:val="22"/>
        </w:rPr>
      </w:pPr>
    </w:p>
    <w:p w14:paraId="2BAC34EB" w14:textId="35FE54E0" w:rsidR="00212988" w:rsidRPr="00641891" w:rsidRDefault="00212988" w:rsidP="00212988">
      <w:pPr>
        <w:pStyle w:val="a3"/>
        <w:ind w:left="360"/>
        <w:rPr>
          <w:b/>
          <w:i/>
          <w:szCs w:val="22"/>
        </w:rPr>
      </w:pPr>
      <w:r w:rsidRPr="00641891">
        <w:rPr>
          <w:b/>
          <w:i/>
          <w:szCs w:val="22"/>
        </w:rPr>
        <w:t xml:space="preserve">Туроператор оставляет за собой право изменить программу пребывания на маршруте, при </w:t>
      </w:r>
      <w:proofErr w:type="gramStart"/>
      <w:r w:rsidRPr="00641891">
        <w:rPr>
          <w:b/>
          <w:i/>
          <w:szCs w:val="22"/>
        </w:rPr>
        <w:t>этом  не</w:t>
      </w:r>
      <w:proofErr w:type="gramEnd"/>
      <w:r w:rsidRPr="00641891">
        <w:rPr>
          <w:b/>
          <w:i/>
          <w:szCs w:val="22"/>
        </w:rPr>
        <w:t xml:space="preserve"> изменяя качество и количество оказываемых услуг</w:t>
      </w:r>
    </w:p>
    <w:p w14:paraId="04F8EED1" w14:textId="77777777" w:rsidR="00F75812" w:rsidRPr="00377243" w:rsidRDefault="00F75812" w:rsidP="00212988">
      <w:pPr>
        <w:rPr>
          <w:b/>
          <w:i/>
          <w:color w:val="FF0000"/>
          <w:sz w:val="20"/>
        </w:rPr>
      </w:pPr>
    </w:p>
    <w:sectPr w:rsidR="00F75812" w:rsidRPr="00377243" w:rsidSect="00E457AA">
      <w:footerReference w:type="even" r:id="rId24"/>
      <w:footerReference w:type="default" r:id="rId25"/>
      <w:pgSz w:w="11906" w:h="16838" w:code="9"/>
      <w:pgMar w:top="709" w:right="991" w:bottom="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2A52" w14:textId="77777777" w:rsidR="00B16C89" w:rsidRDefault="00B16C89">
      <w:r>
        <w:separator/>
      </w:r>
    </w:p>
  </w:endnote>
  <w:endnote w:type="continuationSeparator" w:id="0">
    <w:p w14:paraId="0BC45151" w14:textId="77777777" w:rsidR="00B16C89" w:rsidRDefault="00B1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F13F" w14:textId="77777777" w:rsidR="00C65E85" w:rsidRDefault="009D3A33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57ADC5" w14:textId="77777777" w:rsidR="00C65E85" w:rsidRDefault="00C65E85" w:rsidP="006F472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9D24" w14:textId="77777777" w:rsidR="00C65E85" w:rsidRDefault="009D3A33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4385">
      <w:rPr>
        <w:rStyle w:val="a7"/>
        <w:noProof/>
      </w:rPr>
      <w:t>3</w:t>
    </w:r>
    <w:r>
      <w:rPr>
        <w:rStyle w:val="a7"/>
      </w:rPr>
      <w:fldChar w:fldCharType="end"/>
    </w:r>
  </w:p>
  <w:p w14:paraId="30CC50AF" w14:textId="77777777" w:rsidR="00C65E85" w:rsidRDefault="00C65E85" w:rsidP="006F472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F028" w14:textId="77777777" w:rsidR="00B16C89" w:rsidRDefault="00B16C89">
      <w:r>
        <w:separator/>
      </w:r>
    </w:p>
  </w:footnote>
  <w:footnote w:type="continuationSeparator" w:id="0">
    <w:p w14:paraId="29236B35" w14:textId="77777777" w:rsidR="00B16C89" w:rsidRDefault="00B16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A258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4AF"/>
    <w:multiLevelType w:val="multilevel"/>
    <w:tmpl w:val="4D1ED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2" w15:restartNumberingAfterBreak="0">
    <w:nsid w:val="0D047B8D"/>
    <w:multiLevelType w:val="multilevel"/>
    <w:tmpl w:val="331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7366D"/>
    <w:multiLevelType w:val="hybridMultilevel"/>
    <w:tmpl w:val="7FD23066"/>
    <w:lvl w:ilvl="0" w:tplc="3F40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2C6B6C">
      <w:numFmt w:val="none"/>
      <w:lvlText w:val=""/>
      <w:lvlJc w:val="left"/>
      <w:pPr>
        <w:tabs>
          <w:tab w:val="num" w:pos="0"/>
        </w:tabs>
      </w:pPr>
    </w:lvl>
    <w:lvl w:ilvl="2" w:tplc="9300D044">
      <w:numFmt w:val="none"/>
      <w:lvlText w:val=""/>
      <w:lvlJc w:val="left"/>
      <w:pPr>
        <w:tabs>
          <w:tab w:val="num" w:pos="0"/>
        </w:tabs>
      </w:pPr>
    </w:lvl>
    <w:lvl w:ilvl="3" w:tplc="59C42B00">
      <w:numFmt w:val="none"/>
      <w:lvlText w:val=""/>
      <w:lvlJc w:val="left"/>
      <w:pPr>
        <w:tabs>
          <w:tab w:val="num" w:pos="0"/>
        </w:tabs>
      </w:pPr>
    </w:lvl>
    <w:lvl w:ilvl="4" w:tplc="031EE7A6">
      <w:numFmt w:val="none"/>
      <w:lvlText w:val=""/>
      <w:lvlJc w:val="left"/>
      <w:pPr>
        <w:tabs>
          <w:tab w:val="num" w:pos="0"/>
        </w:tabs>
      </w:pPr>
    </w:lvl>
    <w:lvl w:ilvl="5" w:tplc="61903974">
      <w:numFmt w:val="none"/>
      <w:lvlText w:val=""/>
      <w:lvlJc w:val="left"/>
      <w:pPr>
        <w:tabs>
          <w:tab w:val="num" w:pos="0"/>
        </w:tabs>
      </w:pPr>
    </w:lvl>
    <w:lvl w:ilvl="6" w:tplc="A2284488">
      <w:numFmt w:val="none"/>
      <w:lvlText w:val=""/>
      <w:lvlJc w:val="left"/>
      <w:pPr>
        <w:tabs>
          <w:tab w:val="num" w:pos="0"/>
        </w:tabs>
      </w:pPr>
    </w:lvl>
    <w:lvl w:ilvl="7" w:tplc="A634833A">
      <w:numFmt w:val="none"/>
      <w:lvlText w:val=""/>
      <w:lvlJc w:val="left"/>
      <w:pPr>
        <w:tabs>
          <w:tab w:val="num" w:pos="0"/>
        </w:tabs>
      </w:pPr>
    </w:lvl>
    <w:lvl w:ilvl="8" w:tplc="B66A7746"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11744BF3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13414827"/>
    <w:multiLevelType w:val="multilevel"/>
    <w:tmpl w:val="9FCC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D028A"/>
    <w:multiLevelType w:val="multilevel"/>
    <w:tmpl w:val="4E7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E24702"/>
    <w:multiLevelType w:val="multilevel"/>
    <w:tmpl w:val="9334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55917"/>
    <w:multiLevelType w:val="multilevel"/>
    <w:tmpl w:val="16E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710F52"/>
    <w:multiLevelType w:val="multilevel"/>
    <w:tmpl w:val="E7F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F4C33"/>
    <w:multiLevelType w:val="multilevel"/>
    <w:tmpl w:val="7C1473DC"/>
    <w:lvl w:ilvl="0">
      <w:start w:val="6"/>
      <w:numFmt w:val="decimal"/>
      <w:lvlText w:val="%1.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35"/>
        </w:tabs>
        <w:ind w:left="2535" w:hanging="55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11" w15:restartNumberingAfterBreak="0">
    <w:nsid w:val="3AA10265"/>
    <w:multiLevelType w:val="multilevel"/>
    <w:tmpl w:val="2E8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76317"/>
    <w:multiLevelType w:val="multilevel"/>
    <w:tmpl w:val="514E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26AA1"/>
    <w:multiLevelType w:val="multilevel"/>
    <w:tmpl w:val="F93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472E5"/>
    <w:multiLevelType w:val="multilevel"/>
    <w:tmpl w:val="2960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A6504"/>
    <w:multiLevelType w:val="singleLevel"/>
    <w:tmpl w:val="4F90C1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1F30063"/>
    <w:multiLevelType w:val="hybridMultilevel"/>
    <w:tmpl w:val="389C1BF8"/>
    <w:lvl w:ilvl="0" w:tplc="6C1256CC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 w15:restartNumberingAfterBreak="0">
    <w:nsid w:val="630329CE"/>
    <w:multiLevelType w:val="multilevel"/>
    <w:tmpl w:val="389C1BF8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6F8A62C6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19" w15:restartNumberingAfterBreak="0">
    <w:nsid w:val="740B0EE5"/>
    <w:multiLevelType w:val="hybridMultilevel"/>
    <w:tmpl w:val="132C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B2533"/>
    <w:multiLevelType w:val="multilevel"/>
    <w:tmpl w:val="BD5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759778">
    <w:abstractNumId w:val="15"/>
  </w:num>
  <w:num w:numId="2" w16cid:durableId="378670656">
    <w:abstractNumId w:val="10"/>
  </w:num>
  <w:num w:numId="3" w16cid:durableId="636956496">
    <w:abstractNumId w:val="3"/>
  </w:num>
  <w:num w:numId="4" w16cid:durableId="1478690813">
    <w:abstractNumId w:val="16"/>
  </w:num>
  <w:num w:numId="5" w16cid:durableId="1856385919">
    <w:abstractNumId w:val="17"/>
  </w:num>
  <w:num w:numId="6" w16cid:durableId="543908009">
    <w:abstractNumId w:val="4"/>
  </w:num>
  <w:num w:numId="7" w16cid:durableId="575479097">
    <w:abstractNumId w:val="18"/>
  </w:num>
  <w:num w:numId="8" w16cid:durableId="1190800041">
    <w:abstractNumId w:val="19"/>
  </w:num>
  <w:num w:numId="9" w16cid:durableId="1035814589">
    <w:abstractNumId w:val="1"/>
  </w:num>
  <w:num w:numId="10" w16cid:durableId="583494842">
    <w:abstractNumId w:val="2"/>
  </w:num>
  <w:num w:numId="11" w16cid:durableId="1883326725">
    <w:abstractNumId w:val="13"/>
  </w:num>
  <w:num w:numId="12" w16cid:durableId="669603866">
    <w:abstractNumId w:val="11"/>
  </w:num>
  <w:num w:numId="13" w16cid:durableId="1367370390">
    <w:abstractNumId w:val="7"/>
  </w:num>
  <w:num w:numId="14" w16cid:durableId="648748983">
    <w:abstractNumId w:val="5"/>
  </w:num>
  <w:num w:numId="15" w16cid:durableId="562108783">
    <w:abstractNumId w:val="9"/>
  </w:num>
  <w:num w:numId="16" w16cid:durableId="1652447154">
    <w:abstractNumId w:val="20"/>
  </w:num>
  <w:num w:numId="17" w16cid:durableId="682510950">
    <w:abstractNumId w:val="0"/>
  </w:num>
  <w:num w:numId="18" w16cid:durableId="19133924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077924">
    <w:abstractNumId w:val="12"/>
  </w:num>
  <w:num w:numId="20" w16cid:durableId="849759346">
    <w:abstractNumId w:val="6"/>
  </w:num>
  <w:num w:numId="21" w16cid:durableId="1518735411">
    <w:abstractNumId w:val="8"/>
  </w:num>
  <w:num w:numId="22" w16cid:durableId="336542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06"/>
    <w:rsid w:val="0000058E"/>
    <w:rsid w:val="00000FA8"/>
    <w:rsid w:val="000040B6"/>
    <w:rsid w:val="00004B0F"/>
    <w:rsid w:val="00006C31"/>
    <w:rsid w:val="00013F2B"/>
    <w:rsid w:val="000155A1"/>
    <w:rsid w:val="000232ED"/>
    <w:rsid w:val="000240CF"/>
    <w:rsid w:val="000256CA"/>
    <w:rsid w:val="00026AC6"/>
    <w:rsid w:val="00032370"/>
    <w:rsid w:val="00035847"/>
    <w:rsid w:val="00035A6F"/>
    <w:rsid w:val="00037AAF"/>
    <w:rsid w:val="0004599A"/>
    <w:rsid w:val="00045B3D"/>
    <w:rsid w:val="00050B57"/>
    <w:rsid w:val="00055C74"/>
    <w:rsid w:val="00064D26"/>
    <w:rsid w:val="0006651B"/>
    <w:rsid w:val="00066FC5"/>
    <w:rsid w:val="00067064"/>
    <w:rsid w:val="00071514"/>
    <w:rsid w:val="00081EED"/>
    <w:rsid w:val="00082AE8"/>
    <w:rsid w:val="00086B81"/>
    <w:rsid w:val="000918F6"/>
    <w:rsid w:val="00093168"/>
    <w:rsid w:val="000942D6"/>
    <w:rsid w:val="000A02E0"/>
    <w:rsid w:val="000A2326"/>
    <w:rsid w:val="000A4594"/>
    <w:rsid w:val="000A6503"/>
    <w:rsid w:val="000A7D88"/>
    <w:rsid w:val="000B126C"/>
    <w:rsid w:val="000B3FAB"/>
    <w:rsid w:val="000B5A8F"/>
    <w:rsid w:val="000B5F8E"/>
    <w:rsid w:val="000C40BF"/>
    <w:rsid w:val="000D52C5"/>
    <w:rsid w:val="000D5AF6"/>
    <w:rsid w:val="000E3D8C"/>
    <w:rsid w:val="000E6E8F"/>
    <w:rsid w:val="000F4C63"/>
    <w:rsid w:val="000F58B8"/>
    <w:rsid w:val="000F6D0B"/>
    <w:rsid w:val="00100BDC"/>
    <w:rsid w:val="00105C82"/>
    <w:rsid w:val="00106A35"/>
    <w:rsid w:val="00106BC0"/>
    <w:rsid w:val="001222AC"/>
    <w:rsid w:val="0012271F"/>
    <w:rsid w:val="0012284C"/>
    <w:rsid w:val="00123BB1"/>
    <w:rsid w:val="00124756"/>
    <w:rsid w:val="00124D26"/>
    <w:rsid w:val="00124E96"/>
    <w:rsid w:val="001321D8"/>
    <w:rsid w:val="00135D2C"/>
    <w:rsid w:val="00137B2D"/>
    <w:rsid w:val="00143089"/>
    <w:rsid w:val="00143796"/>
    <w:rsid w:val="001559CD"/>
    <w:rsid w:val="00161AD4"/>
    <w:rsid w:val="00162C83"/>
    <w:rsid w:val="001650DB"/>
    <w:rsid w:val="00165CFC"/>
    <w:rsid w:val="00186FBB"/>
    <w:rsid w:val="00195990"/>
    <w:rsid w:val="001A4F95"/>
    <w:rsid w:val="001A6099"/>
    <w:rsid w:val="001C6D6E"/>
    <w:rsid w:val="001D15B7"/>
    <w:rsid w:val="001D64B1"/>
    <w:rsid w:val="001D6CAB"/>
    <w:rsid w:val="001D75E8"/>
    <w:rsid w:val="001E1668"/>
    <w:rsid w:val="001F20C4"/>
    <w:rsid w:val="001F23A2"/>
    <w:rsid w:val="001F2900"/>
    <w:rsid w:val="001F7E0A"/>
    <w:rsid w:val="0020032A"/>
    <w:rsid w:val="0020428F"/>
    <w:rsid w:val="00205CCC"/>
    <w:rsid w:val="00207727"/>
    <w:rsid w:val="00212501"/>
    <w:rsid w:val="00212988"/>
    <w:rsid w:val="00213ADE"/>
    <w:rsid w:val="00216A1A"/>
    <w:rsid w:val="0022781A"/>
    <w:rsid w:val="00234091"/>
    <w:rsid w:val="00237D1F"/>
    <w:rsid w:val="002425D3"/>
    <w:rsid w:val="002434A0"/>
    <w:rsid w:val="00244EFE"/>
    <w:rsid w:val="002549BF"/>
    <w:rsid w:val="002551FB"/>
    <w:rsid w:val="00256055"/>
    <w:rsid w:val="002662A3"/>
    <w:rsid w:val="00266C6A"/>
    <w:rsid w:val="00274DDC"/>
    <w:rsid w:val="00277D40"/>
    <w:rsid w:val="00283169"/>
    <w:rsid w:val="00287E01"/>
    <w:rsid w:val="002A6C9F"/>
    <w:rsid w:val="002B327A"/>
    <w:rsid w:val="002B60AB"/>
    <w:rsid w:val="002C0C54"/>
    <w:rsid w:val="002C1742"/>
    <w:rsid w:val="002D6CDC"/>
    <w:rsid w:val="002E39AD"/>
    <w:rsid w:val="002F05C1"/>
    <w:rsid w:val="002F1558"/>
    <w:rsid w:val="002F3D45"/>
    <w:rsid w:val="002F41A5"/>
    <w:rsid w:val="00300276"/>
    <w:rsid w:val="003031E9"/>
    <w:rsid w:val="00303860"/>
    <w:rsid w:val="003106F7"/>
    <w:rsid w:val="00310A30"/>
    <w:rsid w:val="0031799F"/>
    <w:rsid w:val="00320DC7"/>
    <w:rsid w:val="0032662C"/>
    <w:rsid w:val="00332AAF"/>
    <w:rsid w:val="003340F6"/>
    <w:rsid w:val="00353F17"/>
    <w:rsid w:val="003572CE"/>
    <w:rsid w:val="00360750"/>
    <w:rsid w:val="00377243"/>
    <w:rsid w:val="00377AFA"/>
    <w:rsid w:val="003815BF"/>
    <w:rsid w:val="00382509"/>
    <w:rsid w:val="00384B59"/>
    <w:rsid w:val="0038633C"/>
    <w:rsid w:val="0039056E"/>
    <w:rsid w:val="003906D2"/>
    <w:rsid w:val="003926EF"/>
    <w:rsid w:val="00394A0C"/>
    <w:rsid w:val="003A0189"/>
    <w:rsid w:val="003A6468"/>
    <w:rsid w:val="003A75AB"/>
    <w:rsid w:val="003B3982"/>
    <w:rsid w:val="003B3A6C"/>
    <w:rsid w:val="003C500C"/>
    <w:rsid w:val="003C6ED5"/>
    <w:rsid w:val="003C74BB"/>
    <w:rsid w:val="003C796B"/>
    <w:rsid w:val="003D6E68"/>
    <w:rsid w:val="003E0C32"/>
    <w:rsid w:val="003E1B0A"/>
    <w:rsid w:val="003E3520"/>
    <w:rsid w:val="003E3F95"/>
    <w:rsid w:val="003F0D1C"/>
    <w:rsid w:val="003F1AEC"/>
    <w:rsid w:val="003F2439"/>
    <w:rsid w:val="003F2B65"/>
    <w:rsid w:val="003F4B6B"/>
    <w:rsid w:val="00403765"/>
    <w:rsid w:val="00403D5A"/>
    <w:rsid w:val="0040468A"/>
    <w:rsid w:val="00410F00"/>
    <w:rsid w:val="004168F2"/>
    <w:rsid w:val="00422278"/>
    <w:rsid w:val="00424D42"/>
    <w:rsid w:val="0042532C"/>
    <w:rsid w:val="00431915"/>
    <w:rsid w:val="004349B2"/>
    <w:rsid w:val="004360C1"/>
    <w:rsid w:val="00440C0E"/>
    <w:rsid w:val="0045033A"/>
    <w:rsid w:val="00454B4D"/>
    <w:rsid w:val="00464146"/>
    <w:rsid w:val="0046417F"/>
    <w:rsid w:val="00464CC0"/>
    <w:rsid w:val="00466A9B"/>
    <w:rsid w:val="0047111A"/>
    <w:rsid w:val="004717D5"/>
    <w:rsid w:val="004748D7"/>
    <w:rsid w:val="0048363B"/>
    <w:rsid w:val="004837B4"/>
    <w:rsid w:val="00485D1A"/>
    <w:rsid w:val="004868CA"/>
    <w:rsid w:val="0049227C"/>
    <w:rsid w:val="00495296"/>
    <w:rsid w:val="004A11CD"/>
    <w:rsid w:val="004A52AB"/>
    <w:rsid w:val="004A5D22"/>
    <w:rsid w:val="004B04EA"/>
    <w:rsid w:val="004B66FA"/>
    <w:rsid w:val="004C034B"/>
    <w:rsid w:val="004D5CB9"/>
    <w:rsid w:val="004E03A0"/>
    <w:rsid w:val="004E3BA7"/>
    <w:rsid w:val="004F00A0"/>
    <w:rsid w:val="004F327C"/>
    <w:rsid w:val="004F44A7"/>
    <w:rsid w:val="004F6BC7"/>
    <w:rsid w:val="004F7253"/>
    <w:rsid w:val="00503A16"/>
    <w:rsid w:val="0052326F"/>
    <w:rsid w:val="00524002"/>
    <w:rsid w:val="00527FEE"/>
    <w:rsid w:val="00531E1A"/>
    <w:rsid w:val="005361A2"/>
    <w:rsid w:val="005414E6"/>
    <w:rsid w:val="00546B3B"/>
    <w:rsid w:val="00547654"/>
    <w:rsid w:val="00561E7D"/>
    <w:rsid w:val="005623B5"/>
    <w:rsid w:val="00563002"/>
    <w:rsid w:val="0056304B"/>
    <w:rsid w:val="005649A9"/>
    <w:rsid w:val="00571B9A"/>
    <w:rsid w:val="00573B31"/>
    <w:rsid w:val="00575758"/>
    <w:rsid w:val="00592076"/>
    <w:rsid w:val="00592C07"/>
    <w:rsid w:val="0059509F"/>
    <w:rsid w:val="005966EF"/>
    <w:rsid w:val="005A41A6"/>
    <w:rsid w:val="005A46DC"/>
    <w:rsid w:val="005A67AB"/>
    <w:rsid w:val="005C361C"/>
    <w:rsid w:val="005C3F02"/>
    <w:rsid w:val="005D2F35"/>
    <w:rsid w:val="005D7465"/>
    <w:rsid w:val="005E0DA5"/>
    <w:rsid w:val="005E286D"/>
    <w:rsid w:val="005E358F"/>
    <w:rsid w:val="005E4720"/>
    <w:rsid w:val="005F5ECA"/>
    <w:rsid w:val="005F6A72"/>
    <w:rsid w:val="0060002C"/>
    <w:rsid w:val="00610CAF"/>
    <w:rsid w:val="00614515"/>
    <w:rsid w:val="006153F7"/>
    <w:rsid w:val="00616E4D"/>
    <w:rsid w:val="00623284"/>
    <w:rsid w:val="00623C75"/>
    <w:rsid w:val="00623D97"/>
    <w:rsid w:val="00626821"/>
    <w:rsid w:val="00630E91"/>
    <w:rsid w:val="00640D6B"/>
    <w:rsid w:val="00643662"/>
    <w:rsid w:val="006479D2"/>
    <w:rsid w:val="006564F9"/>
    <w:rsid w:val="00656687"/>
    <w:rsid w:val="00661E5C"/>
    <w:rsid w:val="00663923"/>
    <w:rsid w:val="006760BE"/>
    <w:rsid w:val="006764C4"/>
    <w:rsid w:val="00676626"/>
    <w:rsid w:val="006778B2"/>
    <w:rsid w:val="0068552A"/>
    <w:rsid w:val="00685820"/>
    <w:rsid w:val="00685932"/>
    <w:rsid w:val="0068631C"/>
    <w:rsid w:val="0068677C"/>
    <w:rsid w:val="00690734"/>
    <w:rsid w:val="00692185"/>
    <w:rsid w:val="00694784"/>
    <w:rsid w:val="00694D49"/>
    <w:rsid w:val="006A3839"/>
    <w:rsid w:val="006B2667"/>
    <w:rsid w:val="006B76EF"/>
    <w:rsid w:val="006C5EC5"/>
    <w:rsid w:val="006C64A3"/>
    <w:rsid w:val="006D1F34"/>
    <w:rsid w:val="006D60FE"/>
    <w:rsid w:val="006E115F"/>
    <w:rsid w:val="006E5405"/>
    <w:rsid w:val="006E5881"/>
    <w:rsid w:val="006E5AB4"/>
    <w:rsid w:val="006E5B9A"/>
    <w:rsid w:val="006F472A"/>
    <w:rsid w:val="006F638A"/>
    <w:rsid w:val="006F6966"/>
    <w:rsid w:val="006F715D"/>
    <w:rsid w:val="00701179"/>
    <w:rsid w:val="0072056C"/>
    <w:rsid w:val="00722E8F"/>
    <w:rsid w:val="00724844"/>
    <w:rsid w:val="00724DCC"/>
    <w:rsid w:val="00725C32"/>
    <w:rsid w:val="00736FE7"/>
    <w:rsid w:val="00737D80"/>
    <w:rsid w:val="00740CC7"/>
    <w:rsid w:val="00743E8E"/>
    <w:rsid w:val="00745060"/>
    <w:rsid w:val="007464A3"/>
    <w:rsid w:val="007470AB"/>
    <w:rsid w:val="0075298D"/>
    <w:rsid w:val="00755478"/>
    <w:rsid w:val="007577C4"/>
    <w:rsid w:val="0076022F"/>
    <w:rsid w:val="007638CA"/>
    <w:rsid w:val="0076748A"/>
    <w:rsid w:val="007714D9"/>
    <w:rsid w:val="00776431"/>
    <w:rsid w:val="00776B80"/>
    <w:rsid w:val="00780929"/>
    <w:rsid w:val="00780BE2"/>
    <w:rsid w:val="007837D1"/>
    <w:rsid w:val="0078582F"/>
    <w:rsid w:val="00787177"/>
    <w:rsid w:val="00795C4E"/>
    <w:rsid w:val="00796C3B"/>
    <w:rsid w:val="007A040A"/>
    <w:rsid w:val="007A0B12"/>
    <w:rsid w:val="007A292D"/>
    <w:rsid w:val="007A48AB"/>
    <w:rsid w:val="007D332D"/>
    <w:rsid w:val="007E14AB"/>
    <w:rsid w:val="007E42BB"/>
    <w:rsid w:val="007E6E16"/>
    <w:rsid w:val="007F02C2"/>
    <w:rsid w:val="007F07F6"/>
    <w:rsid w:val="007F65DD"/>
    <w:rsid w:val="0080004B"/>
    <w:rsid w:val="0080287C"/>
    <w:rsid w:val="00804F89"/>
    <w:rsid w:val="008106BF"/>
    <w:rsid w:val="008121B4"/>
    <w:rsid w:val="00812282"/>
    <w:rsid w:val="00813899"/>
    <w:rsid w:val="00822EA0"/>
    <w:rsid w:val="0082548F"/>
    <w:rsid w:val="00832297"/>
    <w:rsid w:val="008439CB"/>
    <w:rsid w:val="0084529D"/>
    <w:rsid w:val="00845A18"/>
    <w:rsid w:val="00846CC4"/>
    <w:rsid w:val="00851C8A"/>
    <w:rsid w:val="00851E1E"/>
    <w:rsid w:val="00855691"/>
    <w:rsid w:val="00862296"/>
    <w:rsid w:val="00875342"/>
    <w:rsid w:val="008766FD"/>
    <w:rsid w:val="00883543"/>
    <w:rsid w:val="00886B5B"/>
    <w:rsid w:val="00887FCC"/>
    <w:rsid w:val="0089049D"/>
    <w:rsid w:val="008A1B48"/>
    <w:rsid w:val="008A26DF"/>
    <w:rsid w:val="008A2C9D"/>
    <w:rsid w:val="008A2ED7"/>
    <w:rsid w:val="008A31B4"/>
    <w:rsid w:val="008A37CC"/>
    <w:rsid w:val="008A3CB4"/>
    <w:rsid w:val="008B17F4"/>
    <w:rsid w:val="008B22E4"/>
    <w:rsid w:val="008B3F7C"/>
    <w:rsid w:val="008C17ED"/>
    <w:rsid w:val="008C3E91"/>
    <w:rsid w:val="008C57D1"/>
    <w:rsid w:val="008D18D2"/>
    <w:rsid w:val="008D3A63"/>
    <w:rsid w:val="008D3B16"/>
    <w:rsid w:val="008D5CB4"/>
    <w:rsid w:val="008E0AA5"/>
    <w:rsid w:val="008F018C"/>
    <w:rsid w:val="008F58ED"/>
    <w:rsid w:val="008F7CC5"/>
    <w:rsid w:val="009037E6"/>
    <w:rsid w:val="00926BC7"/>
    <w:rsid w:val="009279C8"/>
    <w:rsid w:val="00930BC1"/>
    <w:rsid w:val="00930C06"/>
    <w:rsid w:val="00931FA1"/>
    <w:rsid w:val="00935E3D"/>
    <w:rsid w:val="009439A1"/>
    <w:rsid w:val="009450A8"/>
    <w:rsid w:val="0094536C"/>
    <w:rsid w:val="0094754C"/>
    <w:rsid w:val="00950742"/>
    <w:rsid w:val="00953DEF"/>
    <w:rsid w:val="009542D3"/>
    <w:rsid w:val="00957F72"/>
    <w:rsid w:val="0096029F"/>
    <w:rsid w:val="00960A93"/>
    <w:rsid w:val="00961B50"/>
    <w:rsid w:val="009658A7"/>
    <w:rsid w:val="00982865"/>
    <w:rsid w:val="0098432E"/>
    <w:rsid w:val="00993648"/>
    <w:rsid w:val="00994CF6"/>
    <w:rsid w:val="0099636F"/>
    <w:rsid w:val="00996A89"/>
    <w:rsid w:val="009A0CE7"/>
    <w:rsid w:val="009A52BB"/>
    <w:rsid w:val="009B2794"/>
    <w:rsid w:val="009B5349"/>
    <w:rsid w:val="009B7202"/>
    <w:rsid w:val="009C0709"/>
    <w:rsid w:val="009C1EF8"/>
    <w:rsid w:val="009C3096"/>
    <w:rsid w:val="009C74F3"/>
    <w:rsid w:val="009D1CFA"/>
    <w:rsid w:val="009D32A6"/>
    <w:rsid w:val="009D3A33"/>
    <w:rsid w:val="009D78D2"/>
    <w:rsid w:val="009E4C8A"/>
    <w:rsid w:val="00A05F23"/>
    <w:rsid w:val="00A0602A"/>
    <w:rsid w:val="00A11F11"/>
    <w:rsid w:val="00A12597"/>
    <w:rsid w:val="00A14491"/>
    <w:rsid w:val="00A14EB5"/>
    <w:rsid w:val="00A2663A"/>
    <w:rsid w:val="00A2785C"/>
    <w:rsid w:val="00A310D1"/>
    <w:rsid w:val="00A32BD5"/>
    <w:rsid w:val="00A333C8"/>
    <w:rsid w:val="00A337F5"/>
    <w:rsid w:val="00A36046"/>
    <w:rsid w:val="00A367B0"/>
    <w:rsid w:val="00A3738E"/>
    <w:rsid w:val="00A3769B"/>
    <w:rsid w:val="00A40B73"/>
    <w:rsid w:val="00A41F28"/>
    <w:rsid w:val="00A439EB"/>
    <w:rsid w:val="00A52B47"/>
    <w:rsid w:val="00A53637"/>
    <w:rsid w:val="00A574DA"/>
    <w:rsid w:val="00A5754C"/>
    <w:rsid w:val="00A57978"/>
    <w:rsid w:val="00A606EC"/>
    <w:rsid w:val="00A62A91"/>
    <w:rsid w:val="00A6335A"/>
    <w:rsid w:val="00A65B8D"/>
    <w:rsid w:val="00A665A5"/>
    <w:rsid w:val="00A70EFA"/>
    <w:rsid w:val="00A81985"/>
    <w:rsid w:val="00A85972"/>
    <w:rsid w:val="00AA421F"/>
    <w:rsid w:val="00AA49F9"/>
    <w:rsid w:val="00AB0E89"/>
    <w:rsid w:val="00AB2BBC"/>
    <w:rsid w:val="00AC0241"/>
    <w:rsid w:val="00AC611C"/>
    <w:rsid w:val="00AC6C4E"/>
    <w:rsid w:val="00AC6C92"/>
    <w:rsid w:val="00AD0DC7"/>
    <w:rsid w:val="00AD1FA5"/>
    <w:rsid w:val="00AD306F"/>
    <w:rsid w:val="00AD5B09"/>
    <w:rsid w:val="00AD5D9F"/>
    <w:rsid w:val="00AE3220"/>
    <w:rsid w:val="00AF2F48"/>
    <w:rsid w:val="00AF7574"/>
    <w:rsid w:val="00B011F1"/>
    <w:rsid w:val="00B018FB"/>
    <w:rsid w:val="00B04125"/>
    <w:rsid w:val="00B04D50"/>
    <w:rsid w:val="00B16C89"/>
    <w:rsid w:val="00B218EF"/>
    <w:rsid w:val="00B322AE"/>
    <w:rsid w:val="00B342CB"/>
    <w:rsid w:val="00B353C5"/>
    <w:rsid w:val="00B36071"/>
    <w:rsid w:val="00B37ECC"/>
    <w:rsid w:val="00B40552"/>
    <w:rsid w:val="00B452A9"/>
    <w:rsid w:val="00B47F56"/>
    <w:rsid w:val="00B54365"/>
    <w:rsid w:val="00B5480A"/>
    <w:rsid w:val="00B63816"/>
    <w:rsid w:val="00B661A5"/>
    <w:rsid w:val="00B773D1"/>
    <w:rsid w:val="00B9340F"/>
    <w:rsid w:val="00B94E76"/>
    <w:rsid w:val="00BA1B4B"/>
    <w:rsid w:val="00BA2ACF"/>
    <w:rsid w:val="00BA6E27"/>
    <w:rsid w:val="00BB04CE"/>
    <w:rsid w:val="00BB5C15"/>
    <w:rsid w:val="00BD0E10"/>
    <w:rsid w:val="00BD6ADE"/>
    <w:rsid w:val="00BD75D8"/>
    <w:rsid w:val="00BE336C"/>
    <w:rsid w:val="00BE38F7"/>
    <w:rsid w:val="00BE557F"/>
    <w:rsid w:val="00BE6505"/>
    <w:rsid w:val="00BF7310"/>
    <w:rsid w:val="00C0335A"/>
    <w:rsid w:val="00C07A57"/>
    <w:rsid w:val="00C11625"/>
    <w:rsid w:val="00C132A5"/>
    <w:rsid w:val="00C22265"/>
    <w:rsid w:val="00C2718D"/>
    <w:rsid w:val="00C31B6F"/>
    <w:rsid w:val="00C32427"/>
    <w:rsid w:val="00C33254"/>
    <w:rsid w:val="00C336EC"/>
    <w:rsid w:val="00C35834"/>
    <w:rsid w:val="00C37B7D"/>
    <w:rsid w:val="00C46098"/>
    <w:rsid w:val="00C51853"/>
    <w:rsid w:val="00C52017"/>
    <w:rsid w:val="00C60095"/>
    <w:rsid w:val="00C602EB"/>
    <w:rsid w:val="00C60A85"/>
    <w:rsid w:val="00C63D14"/>
    <w:rsid w:val="00C65E85"/>
    <w:rsid w:val="00C73E93"/>
    <w:rsid w:val="00C744D6"/>
    <w:rsid w:val="00C75F66"/>
    <w:rsid w:val="00C8078C"/>
    <w:rsid w:val="00C83A68"/>
    <w:rsid w:val="00C84683"/>
    <w:rsid w:val="00C903FD"/>
    <w:rsid w:val="00C964FE"/>
    <w:rsid w:val="00C97A20"/>
    <w:rsid w:val="00CA2783"/>
    <w:rsid w:val="00CA4594"/>
    <w:rsid w:val="00CA68A3"/>
    <w:rsid w:val="00CB1891"/>
    <w:rsid w:val="00CB290C"/>
    <w:rsid w:val="00CB5228"/>
    <w:rsid w:val="00CB6CFE"/>
    <w:rsid w:val="00CB6D9F"/>
    <w:rsid w:val="00CC4D0C"/>
    <w:rsid w:val="00CC771A"/>
    <w:rsid w:val="00CD0E3E"/>
    <w:rsid w:val="00CD3462"/>
    <w:rsid w:val="00CE3A37"/>
    <w:rsid w:val="00CE73CE"/>
    <w:rsid w:val="00CF0859"/>
    <w:rsid w:val="00CF42F8"/>
    <w:rsid w:val="00CF75F3"/>
    <w:rsid w:val="00D029B9"/>
    <w:rsid w:val="00D03590"/>
    <w:rsid w:val="00D0597C"/>
    <w:rsid w:val="00D067EA"/>
    <w:rsid w:val="00D132BF"/>
    <w:rsid w:val="00D13F48"/>
    <w:rsid w:val="00D14BCC"/>
    <w:rsid w:val="00D14FB1"/>
    <w:rsid w:val="00D202F9"/>
    <w:rsid w:val="00D255CF"/>
    <w:rsid w:val="00D25F3A"/>
    <w:rsid w:val="00D32CF2"/>
    <w:rsid w:val="00D34575"/>
    <w:rsid w:val="00D3744E"/>
    <w:rsid w:val="00D37ECC"/>
    <w:rsid w:val="00D43822"/>
    <w:rsid w:val="00D43CB7"/>
    <w:rsid w:val="00D44A85"/>
    <w:rsid w:val="00D529F5"/>
    <w:rsid w:val="00D533BE"/>
    <w:rsid w:val="00D62591"/>
    <w:rsid w:val="00D6260A"/>
    <w:rsid w:val="00D6368D"/>
    <w:rsid w:val="00D64C40"/>
    <w:rsid w:val="00D67DB8"/>
    <w:rsid w:val="00D7079E"/>
    <w:rsid w:val="00D7570D"/>
    <w:rsid w:val="00D914C8"/>
    <w:rsid w:val="00D92783"/>
    <w:rsid w:val="00D94398"/>
    <w:rsid w:val="00D96288"/>
    <w:rsid w:val="00D96801"/>
    <w:rsid w:val="00D969C4"/>
    <w:rsid w:val="00DA4CAF"/>
    <w:rsid w:val="00DA7BCA"/>
    <w:rsid w:val="00DC1779"/>
    <w:rsid w:val="00DC235B"/>
    <w:rsid w:val="00DC4B0D"/>
    <w:rsid w:val="00DC61F1"/>
    <w:rsid w:val="00DC6E18"/>
    <w:rsid w:val="00DD26A8"/>
    <w:rsid w:val="00DD52F4"/>
    <w:rsid w:val="00DE2DD7"/>
    <w:rsid w:val="00DE6CD5"/>
    <w:rsid w:val="00DF0501"/>
    <w:rsid w:val="00DF48B5"/>
    <w:rsid w:val="00E00C6E"/>
    <w:rsid w:val="00E05DBD"/>
    <w:rsid w:val="00E068F7"/>
    <w:rsid w:val="00E10949"/>
    <w:rsid w:val="00E12C19"/>
    <w:rsid w:val="00E15B9D"/>
    <w:rsid w:val="00E20B33"/>
    <w:rsid w:val="00E2287B"/>
    <w:rsid w:val="00E24503"/>
    <w:rsid w:val="00E24F46"/>
    <w:rsid w:val="00E26D40"/>
    <w:rsid w:val="00E362B0"/>
    <w:rsid w:val="00E41F08"/>
    <w:rsid w:val="00E457AA"/>
    <w:rsid w:val="00E53903"/>
    <w:rsid w:val="00E62C67"/>
    <w:rsid w:val="00E6391B"/>
    <w:rsid w:val="00E66512"/>
    <w:rsid w:val="00E74886"/>
    <w:rsid w:val="00E75125"/>
    <w:rsid w:val="00E75824"/>
    <w:rsid w:val="00E77E5F"/>
    <w:rsid w:val="00E83F55"/>
    <w:rsid w:val="00E853E5"/>
    <w:rsid w:val="00E863A5"/>
    <w:rsid w:val="00E934B7"/>
    <w:rsid w:val="00E93C2B"/>
    <w:rsid w:val="00E97D74"/>
    <w:rsid w:val="00EA1EB9"/>
    <w:rsid w:val="00EA7C57"/>
    <w:rsid w:val="00EB0BC2"/>
    <w:rsid w:val="00EB2828"/>
    <w:rsid w:val="00EC3A6D"/>
    <w:rsid w:val="00EC5789"/>
    <w:rsid w:val="00EC579A"/>
    <w:rsid w:val="00EC73BF"/>
    <w:rsid w:val="00ED40DD"/>
    <w:rsid w:val="00ED4385"/>
    <w:rsid w:val="00ED5B01"/>
    <w:rsid w:val="00EE2A61"/>
    <w:rsid w:val="00EE5E9A"/>
    <w:rsid w:val="00EF59F7"/>
    <w:rsid w:val="00F0219F"/>
    <w:rsid w:val="00F04248"/>
    <w:rsid w:val="00F1431B"/>
    <w:rsid w:val="00F17AB2"/>
    <w:rsid w:val="00F26F73"/>
    <w:rsid w:val="00F310B9"/>
    <w:rsid w:val="00F36513"/>
    <w:rsid w:val="00F37E42"/>
    <w:rsid w:val="00F412F3"/>
    <w:rsid w:val="00F43306"/>
    <w:rsid w:val="00F500F0"/>
    <w:rsid w:val="00F50356"/>
    <w:rsid w:val="00F5318B"/>
    <w:rsid w:val="00F57D24"/>
    <w:rsid w:val="00F6133E"/>
    <w:rsid w:val="00F61B76"/>
    <w:rsid w:val="00F65A06"/>
    <w:rsid w:val="00F7109D"/>
    <w:rsid w:val="00F7558D"/>
    <w:rsid w:val="00F75812"/>
    <w:rsid w:val="00F759F8"/>
    <w:rsid w:val="00F776D1"/>
    <w:rsid w:val="00F777F7"/>
    <w:rsid w:val="00F81D31"/>
    <w:rsid w:val="00F82A63"/>
    <w:rsid w:val="00F85907"/>
    <w:rsid w:val="00F91322"/>
    <w:rsid w:val="00F94B66"/>
    <w:rsid w:val="00FA323D"/>
    <w:rsid w:val="00FA5036"/>
    <w:rsid w:val="00FA5E6B"/>
    <w:rsid w:val="00FB0CD7"/>
    <w:rsid w:val="00FC27DB"/>
    <w:rsid w:val="00FC6415"/>
    <w:rsid w:val="00FC6D0F"/>
    <w:rsid w:val="00FC74EF"/>
    <w:rsid w:val="00FD1027"/>
    <w:rsid w:val="00FD5044"/>
    <w:rsid w:val="00FE6033"/>
    <w:rsid w:val="00FF2D8E"/>
    <w:rsid w:val="00FF3A46"/>
    <w:rsid w:val="00FF5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D00BA"/>
  <w15:docId w15:val="{CBC2F39D-F9A7-4D04-96F4-DC7374E4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296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692185"/>
    <w:pPr>
      <w:keepNext/>
      <w:autoSpaceDE/>
      <w:autoSpaceDN/>
      <w:adjustRightInd/>
      <w:ind w:left="60" w:firstLine="0"/>
      <w:jc w:val="left"/>
      <w:outlineLvl w:val="0"/>
    </w:pPr>
    <w:rPr>
      <w:rFonts w:ascii="Times New Roman" w:hAnsi="Times New Roman" w:cs="Times New Roman"/>
      <w:b/>
      <w:sz w:val="22"/>
      <w:szCs w:val="20"/>
    </w:rPr>
  </w:style>
  <w:style w:type="paragraph" w:styleId="2">
    <w:name w:val="heading 2"/>
    <w:basedOn w:val="a"/>
    <w:next w:val="a"/>
    <w:qFormat/>
    <w:rsid w:val="00692185"/>
    <w:pPr>
      <w:keepNext/>
      <w:autoSpaceDE/>
      <w:autoSpaceDN/>
      <w:adjustRightInd/>
      <w:ind w:left="60" w:firstLine="0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692185"/>
    <w:pPr>
      <w:keepNext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84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sz w:val="22"/>
      <w:szCs w:val="20"/>
    </w:rPr>
  </w:style>
  <w:style w:type="paragraph" w:styleId="a5">
    <w:name w:val="Body Text Indent"/>
    <w:basedOn w:val="a"/>
    <w:rsid w:val="00692185"/>
    <w:pPr>
      <w:autoSpaceDE/>
      <w:autoSpaceDN/>
      <w:adjustRightInd/>
      <w:ind w:left="60" w:firstLine="0"/>
      <w:jc w:val="left"/>
    </w:pPr>
    <w:rPr>
      <w:rFonts w:ascii="Times New Roman" w:hAnsi="Times New Roman" w:cs="Times New Roman"/>
      <w:sz w:val="22"/>
      <w:szCs w:val="20"/>
    </w:rPr>
  </w:style>
  <w:style w:type="paragraph" w:styleId="20">
    <w:name w:val="Body Text Indent 2"/>
    <w:basedOn w:val="a"/>
    <w:rsid w:val="00692185"/>
    <w:pPr>
      <w:autoSpaceDE/>
      <w:autoSpaceDN/>
      <w:adjustRightInd/>
      <w:ind w:left="60" w:firstLine="0"/>
    </w:pPr>
    <w:rPr>
      <w:rFonts w:ascii="Times New Roman" w:hAnsi="Times New Roman" w:cs="Times New Roman"/>
      <w:sz w:val="22"/>
      <w:szCs w:val="20"/>
    </w:rPr>
  </w:style>
  <w:style w:type="paragraph" w:styleId="21">
    <w:name w:val="Body Text 2"/>
    <w:basedOn w:val="a"/>
    <w:rsid w:val="00692185"/>
    <w:pPr>
      <w:autoSpaceDE/>
      <w:autoSpaceDN/>
      <w:adjustRightInd/>
      <w:ind w:firstLine="0"/>
    </w:pPr>
    <w:rPr>
      <w:rFonts w:ascii="Times New Roman" w:hAnsi="Times New Roman" w:cs="Times New Roman"/>
      <w:sz w:val="22"/>
      <w:szCs w:val="20"/>
    </w:rPr>
  </w:style>
  <w:style w:type="paragraph" w:customStyle="1" w:styleId="11">
    <w:name w:val="Название1"/>
    <w:basedOn w:val="a"/>
    <w:qFormat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customStyle="1" w:styleId="12">
    <w:name w:val="Обычный1"/>
    <w:rsid w:val="00692185"/>
    <w:pPr>
      <w:widowControl w:val="0"/>
      <w:spacing w:line="300" w:lineRule="auto"/>
    </w:pPr>
    <w:rPr>
      <w:snapToGrid w:val="0"/>
      <w:sz w:val="22"/>
    </w:rPr>
  </w:style>
  <w:style w:type="paragraph" w:styleId="a6">
    <w:name w:val="footer"/>
    <w:basedOn w:val="a"/>
    <w:rsid w:val="006F472A"/>
    <w:pPr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3"/>
    </w:rPr>
  </w:style>
  <w:style w:type="character" w:styleId="a7">
    <w:name w:val="page number"/>
    <w:basedOn w:val="a0"/>
    <w:rsid w:val="006F472A"/>
  </w:style>
  <w:style w:type="paragraph" w:customStyle="1" w:styleId="ConsNormal">
    <w:name w:val="ConsNormal"/>
    <w:rsid w:val="00661E5C"/>
    <w:pPr>
      <w:widowControl w:val="0"/>
      <w:ind w:firstLine="720"/>
    </w:pPr>
    <w:rPr>
      <w:rFonts w:ascii="Arial" w:hAnsi="Arial"/>
    </w:rPr>
  </w:style>
  <w:style w:type="paragraph" w:styleId="a8">
    <w:name w:val="Balloon Text"/>
    <w:basedOn w:val="a"/>
    <w:semiHidden/>
    <w:rsid w:val="00D14FB1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9E4C8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9E4C8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E4C8A"/>
    <w:pPr>
      <w:ind w:firstLine="0"/>
    </w:pPr>
  </w:style>
  <w:style w:type="character" w:customStyle="1" w:styleId="apple-converted-space">
    <w:name w:val="apple-converted-space"/>
    <w:basedOn w:val="a0"/>
    <w:rsid w:val="00592076"/>
  </w:style>
  <w:style w:type="paragraph" w:styleId="ac">
    <w:name w:val="Normal (Web)"/>
    <w:basedOn w:val="a"/>
    <w:uiPriority w:val="99"/>
    <w:unhideWhenUsed/>
    <w:rsid w:val="00592076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0D52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d">
    <w:name w:val="Table Grid"/>
    <w:basedOn w:val="a1"/>
    <w:uiPriority w:val="59"/>
    <w:rsid w:val="00CE73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CE73CE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af">
    <w:name w:val="Emphasis"/>
    <w:uiPriority w:val="20"/>
    <w:qFormat/>
    <w:rsid w:val="00A606EC"/>
    <w:rPr>
      <w:i/>
      <w:iCs/>
    </w:rPr>
  </w:style>
  <w:style w:type="paragraph" w:customStyle="1" w:styleId="ConsPlusNormal">
    <w:name w:val="ConsPlusNormal"/>
    <w:rsid w:val="00A62A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54B4D"/>
    <w:rPr>
      <w:b/>
      <w:sz w:val="22"/>
    </w:rPr>
  </w:style>
  <w:style w:type="paragraph" w:customStyle="1" w:styleId="210">
    <w:name w:val="Основной текст с отступом 21"/>
    <w:basedOn w:val="a"/>
    <w:rsid w:val="00A36046"/>
    <w:pPr>
      <w:widowControl w:val="0"/>
      <w:autoSpaceDE/>
      <w:autoSpaceDN/>
      <w:adjustRightInd/>
      <w:ind w:left="360" w:firstLine="0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D44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4A85"/>
    <w:rPr>
      <w:rFonts w:ascii="Courier New" w:eastAsia="Times New Roman" w:hAnsi="Courier New" w:cs="Courier New"/>
    </w:rPr>
  </w:style>
  <w:style w:type="paragraph" w:styleId="af0">
    <w:name w:val="footnote text"/>
    <w:basedOn w:val="a"/>
    <w:link w:val="af1"/>
    <w:rsid w:val="00CA278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CA2783"/>
    <w:rPr>
      <w:rFonts w:ascii="Arial" w:hAnsi="Arial" w:cs="Arial"/>
    </w:rPr>
  </w:style>
  <w:style w:type="character" w:styleId="af2">
    <w:name w:val="footnote reference"/>
    <w:basedOn w:val="a0"/>
    <w:rsid w:val="00CA2783"/>
    <w:rPr>
      <w:vertAlign w:val="superscript"/>
    </w:rPr>
  </w:style>
  <w:style w:type="paragraph" w:styleId="af3">
    <w:name w:val="header"/>
    <w:basedOn w:val="a"/>
    <w:link w:val="af4"/>
    <w:rsid w:val="004868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868C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84B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af5">
    <w:name w:val="Strong"/>
    <w:basedOn w:val="a0"/>
    <w:uiPriority w:val="22"/>
    <w:qFormat/>
    <w:rsid w:val="00384B59"/>
    <w:rPr>
      <w:b/>
      <w:bCs/>
    </w:rPr>
  </w:style>
  <w:style w:type="paragraph" w:customStyle="1" w:styleId="orange">
    <w:name w:val="orange"/>
    <w:basedOn w:val="a"/>
    <w:rsid w:val="00081EE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unhideWhenUsed/>
    <w:rsid w:val="00081EED"/>
    <w:rPr>
      <w:color w:val="0000FF"/>
      <w:u w:val="single"/>
    </w:rPr>
  </w:style>
  <w:style w:type="character" w:customStyle="1" w:styleId="key-valueitem-value">
    <w:name w:val="key-value__item-value"/>
    <w:basedOn w:val="a0"/>
    <w:rsid w:val="00485D1A"/>
  </w:style>
  <w:style w:type="character" w:customStyle="1" w:styleId="color16">
    <w:name w:val="color_16"/>
    <w:basedOn w:val="a0"/>
    <w:rsid w:val="007464A3"/>
  </w:style>
  <w:style w:type="character" w:customStyle="1" w:styleId="js-extracted-address">
    <w:name w:val="js-extracted-address"/>
    <w:basedOn w:val="a0"/>
    <w:rsid w:val="00AD306F"/>
  </w:style>
  <w:style w:type="character" w:customStyle="1" w:styleId="mail-message-map-nobreak">
    <w:name w:val="mail-message-map-nobreak"/>
    <w:basedOn w:val="a0"/>
    <w:rsid w:val="00AD306F"/>
  </w:style>
  <w:style w:type="character" w:customStyle="1" w:styleId="wmi-callto">
    <w:name w:val="wmi-callto"/>
    <w:basedOn w:val="a0"/>
    <w:rsid w:val="00AD306F"/>
  </w:style>
  <w:style w:type="character" w:customStyle="1" w:styleId="a4">
    <w:name w:val="Основной текст Знак"/>
    <w:basedOn w:val="a0"/>
    <w:link w:val="a3"/>
    <w:uiPriority w:val="99"/>
    <w:rsid w:val="00422278"/>
    <w:rPr>
      <w:sz w:val="22"/>
    </w:rPr>
  </w:style>
  <w:style w:type="character" w:customStyle="1" w:styleId="extended-textfull">
    <w:name w:val="extended-text__full"/>
    <w:basedOn w:val="a0"/>
    <w:rsid w:val="00F75812"/>
  </w:style>
  <w:style w:type="paragraph" w:customStyle="1" w:styleId="experience-annotation">
    <w:name w:val="experience-annotation"/>
    <w:basedOn w:val="a"/>
    <w:rsid w:val="00C35834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rsid w:val="00EA7C57"/>
    <w:rPr>
      <w:sz w:val="28"/>
    </w:rPr>
  </w:style>
  <w:style w:type="character" w:styleId="af7">
    <w:name w:val="Unresolved Mention"/>
    <w:basedOn w:val="a0"/>
    <w:uiPriority w:val="99"/>
    <w:semiHidden/>
    <w:unhideWhenUsed/>
    <w:rsid w:val="0081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1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4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1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33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0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13320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23" w:color="EDEEEF"/>
            <w:right w:val="none" w:sz="0" w:space="0" w:color="auto"/>
          </w:divBdr>
          <w:divsChild>
            <w:div w:id="15112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97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134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23" w:color="EDEEEF"/>
            <w:right w:val="none" w:sz="0" w:space="0" w:color="auto"/>
          </w:divBdr>
          <w:divsChild>
            <w:div w:id="3184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37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22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0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67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6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azantravel.ru/attractions/kazanskiy-bogoroditskiy-monastyr/" TargetMode="External"/><Relationship Id="rId18" Type="http://schemas.openxmlformats.org/officeDocument/2006/relationships/hyperlink" Target="https://kazantravel.ru/attractions/blagoveshchenskiy-sobor-kazanskogo-kremly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19_%D0%B2%D0%B5%D0%B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azantravel.ru/attractions/petropavlovskiy-sobor-kazani/" TargetMode="External"/><Relationship Id="rId17" Type="http://schemas.openxmlformats.org/officeDocument/2006/relationships/hyperlink" Target="https://kazantravel.ru/attractions/kul-sharif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kazantravel.ru/attractions/kazanskiy-kreml/" TargetMode="External"/><Relationship Id="rId20" Type="http://schemas.openxmlformats.org/officeDocument/2006/relationships/hyperlink" Target="https://ru.wikipedia.org/wiki/%D0%92%D0%BE%D0%BB%D0%B6%D1%81%D0%BA%D0%B0%D1%8F_%D0%91%D1%83%D0%BB%D0%B3%D0%B0%D1%80%D0%B8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zantravel.ru/attractions/ozero-kaban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kazantravel.ru/attractions/mechet-mardzhani/" TargetMode="External"/><Relationship Id="rId23" Type="http://schemas.openxmlformats.org/officeDocument/2006/relationships/hyperlink" Target="https://ru.wikipedia.org/wiki/%D0%9A%D0%B0%D0%B7%D0%B0%D0%BD%D1%8C" TargetMode="External"/><Relationship Id="rId10" Type="http://schemas.openxmlformats.org/officeDocument/2006/relationships/hyperlink" Target="https://kazantravel.ru/attractions/kazanskaya-ratusha/" TargetMode="External"/><Relationship Id="rId19" Type="http://schemas.openxmlformats.org/officeDocument/2006/relationships/hyperlink" Target="https://kazantravel.ru/attractions/bashnya-syuyumbik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zantravel.ru/attractions/teatr-opery-i-baleta/" TargetMode="External"/><Relationship Id="rId14" Type="http://schemas.openxmlformats.org/officeDocument/2006/relationships/hyperlink" Target="https://kazantravel.ru/attractions/staro-tatarskaya-sloboda/" TargetMode="External"/><Relationship Id="rId22" Type="http://schemas.openxmlformats.org/officeDocument/2006/relationships/hyperlink" Target="https://ru.wikipedia.org/wiki/%D0%9A%D0%B0%D1%8E%D0%BC_%D0%9D%D0%B0%D1%81%D1%8B%D1%80%D0%B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BC611-8B83-4850-8EA3-8FA7D817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3-стор</vt:lpstr>
    </vt:vector>
  </TitlesOfParts>
  <Company>Мурманское РО ФСС РФ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3-стор</dc:title>
  <dc:creator>Gavrilova</dc:creator>
  <cp:lastModifiedBy>Лилия Соколова</cp:lastModifiedBy>
  <cp:revision>5</cp:revision>
  <cp:lastPrinted>2022-12-28T18:12:00Z</cp:lastPrinted>
  <dcterms:created xsi:type="dcterms:W3CDTF">2026-01-20T17:03:00Z</dcterms:created>
  <dcterms:modified xsi:type="dcterms:W3CDTF">2026-02-04T18:39:00Z</dcterms:modified>
</cp:coreProperties>
</file>